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6606D" w14:textId="77777777" w:rsidR="006405EA" w:rsidRDefault="006405EA" w:rsidP="006405EA">
      <w:pPr>
        <w:jc w:val="center"/>
      </w:pPr>
      <w:r>
        <w:rPr>
          <w:noProof/>
        </w:rPr>
        <w:drawing>
          <wp:inline distT="0" distB="0" distL="0" distR="0" wp14:anchorId="484E6807" wp14:editId="02F9B894">
            <wp:extent cx="1150408" cy="76554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178401" cy="784172"/>
                    </a:xfrm>
                    <a:prstGeom prst="rect">
                      <a:avLst/>
                    </a:prstGeom>
                  </pic:spPr>
                </pic:pic>
              </a:graphicData>
            </a:graphic>
          </wp:inline>
        </w:drawing>
      </w:r>
    </w:p>
    <w:p w14:paraId="5C0E1B59" w14:textId="77777777" w:rsidR="006405EA" w:rsidRPr="009B74DB" w:rsidRDefault="006405EA" w:rsidP="006405EA">
      <w:pPr>
        <w:jc w:val="center"/>
        <w:rPr>
          <w:b/>
          <w:bCs/>
          <w:sz w:val="36"/>
          <w:szCs w:val="36"/>
        </w:rPr>
      </w:pPr>
      <w:r w:rsidRPr="009B74DB">
        <w:rPr>
          <w:b/>
          <w:bCs/>
          <w:sz w:val="36"/>
          <w:szCs w:val="36"/>
        </w:rPr>
        <w:t xml:space="preserve">Coöperatieve Vereniging </w:t>
      </w:r>
      <w:proofErr w:type="spellStart"/>
      <w:r w:rsidRPr="009B74DB">
        <w:rPr>
          <w:b/>
          <w:bCs/>
          <w:sz w:val="36"/>
          <w:szCs w:val="36"/>
        </w:rPr>
        <w:t>WeertEnergie</w:t>
      </w:r>
      <w:proofErr w:type="spellEnd"/>
      <w:r w:rsidRPr="009B74DB">
        <w:rPr>
          <w:b/>
          <w:bCs/>
          <w:sz w:val="36"/>
          <w:szCs w:val="36"/>
        </w:rPr>
        <w:t xml:space="preserve"> U.A.</w:t>
      </w:r>
    </w:p>
    <w:p w14:paraId="243C18F3" w14:textId="2E41C2F8" w:rsidR="006405EA" w:rsidRPr="00736BD8" w:rsidRDefault="006405EA" w:rsidP="006405EA">
      <w:pPr>
        <w:pStyle w:val="Geenafstand"/>
        <w:jc w:val="center"/>
        <w:rPr>
          <w:rFonts w:ascii="Arial" w:hAnsi="Arial" w:cs="Arial"/>
          <w:sz w:val="24"/>
          <w:szCs w:val="24"/>
        </w:rPr>
      </w:pPr>
      <w:r w:rsidRPr="00736BD8">
        <w:rPr>
          <w:rFonts w:ascii="Arial" w:hAnsi="Arial" w:cs="Arial"/>
          <w:b/>
          <w:bCs/>
          <w:sz w:val="24"/>
          <w:szCs w:val="24"/>
        </w:rPr>
        <w:t>Huishoudelijk Reglement</w:t>
      </w:r>
      <w:r w:rsidRPr="00736BD8">
        <w:rPr>
          <w:rFonts w:ascii="Arial" w:hAnsi="Arial" w:cs="Arial"/>
          <w:sz w:val="24"/>
          <w:szCs w:val="24"/>
        </w:rPr>
        <w:br/>
      </w:r>
    </w:p>
    <w:p w14:paraId="3095E02B" w14:textId="77777777" w:rsidR="006405EA" w:rsidRPr="00736BD8" w:rsidRDefault="006405EA" w:rsidP="006405EA">
      <w:pPr>
        <w:pStyle w:val="Geenafstand"/>
        <w:rPr>
          <w:rFonts w:ascii="Arial" w:hAnsi="Arial" w:cs="Arial"/>
          <w:sz w:val="24"/>
          <w:szCs w:val="24"/>
        </w:rPr>
      </w:pPr>
    </w:p>
    <w:p w14:paraId="62B46106" w14:textId="3340DAD6" w:rsidR="00C92A1F" w:rsidRPr="00063FE2" w:rsidRDefault="00EE5833" w:rsidP="00063FE2">
      <w:pPr>
        <w:pStyle w:val="Geenafstand"/>
        <w:rPr>
          <w:rFonts w:ascii="Arial" w:hAnsi="Arial" w:cs="Arial"/>
          <w:sz w:val="24"/>
          <w:szCs w:val="24"/>
        </w:rPr>
      </w:pPr>
      <w:r w:rsidRPr="00736BD8">
        <w:rPr>
          <w:rFonts w:ascii="Arial" w:hAnsi="Arial" w:cs="Arial"/>
          <w:i/>
          <w:iCs/>
          <w:sz w:val="24"/>
          <w:szCs w:val="24"/>
        </w:rPr>
        <w:t>Artikel 1:</w:t>
      </w:r>
      <w:r w:rsidR="4853BF57" w:rsidRPr="00736BD8">
        <w:rPr>
          <w:rFonts w:ascii="Arial" w:hAnsi="Arial" w:cs="Arial"/>
          <w:i/>
          <w:iCs/>
          <w:sz w:val="24"/>
          <w:szCs w:val="24"/>
        </w:rPr>
        <w:t xml:space="preserve"> </w:t>
      </w:r>
      <w:r w:rsidRPr="00736BD8">
        <w:rPr>
          <w:rFonts w:ascii="Arial" w:hAnsi="Arial" w:cs="Arial"/>
          <w:i/>
          <w:iCs/>
          <w:sz w:val="24"/>
          <w:szCs w:val="24"/>
        </w:rPr>
        <w:tab/>
        <w:t>Algemeen</w:t>
      </w:r>
    </w:p>
    <w:p w14:paraId="060860A0" w14:textId="2C53BABC" w:rsidR="00C92A1F" w:rsidRPr="00736BD8" w:rsidRDefault="00EE5833" w:rsidP="2019CDEE">
      <w:pPr>
        <w:widowControl w:val="0"/>
        <w:tabs>
          <w:tab w:val="left" w:pos="720"/>
        </w:tabs>
        <w:autoSpaceDE w:val="0"/>
        <w:autoSpaceDN w:val="0"/>
        <w:adjustRightInd w:val="0"/>
        <w:spacing w:before="276" w:after="0" w:line="228" w:lineRule="exact"/>
        <w:ind w:left="709" w:hanging="709"/>
        <w:rPr>
          <w:rFonts w:ascii="Arial" w:hAnsi="Arial" w:cs="Arial"/>
          <w:sz w:val="24"/>
          <w:szCs w:val="24"/>
        </w:rPr>
      </w:pPr>
      <w:r w:rsidRPr="00736BD8">
        <w:rPr>
          <w:rFonts w:ascii="Arial" w:hAnsi="Arial" w:cs="Arial"/>
          <w:sz w:val="24"/>
          <w:szCs w:val="24"/>
        </w:rPr>
        <w:t>1.1</w:t>
      </w:r>
      <w:r w:rsidR="62064F00" w:rsidRPr="00736BD8">
        <w:rPr>
          <w:rFonts w:ascii="Arial" w:hAnsi="Arial" w:cs="Arial"/>
          <w:sz w:val="24"/>
          <w:szCs w:val="24"/>
        </w:rPr>
        <w:t xml:space="preserve"> </w:t>
      </w:r>
      <w:r w:rsidRPr="00736BD8">
        <w:rPr>
          <w:rFonts w:ascii="Arial" w:hAnsi="Arial" w:cs="Arial"/>
          <w:sz w:val="24"/>
          <w:szCs w:val="24"/>
        </w:rPr>
        <w:tab/>
        <w:t xml:space="preserve">De Coöperatieve Vereniging </w:t>
      </w:r>
      <w:proofErr w:type="spellStart"/>
      <w:r w:rsidRPr="00736BD8">
        <w:rPr>
          <w:rFonts w:ascii="Arial" w:hAnsi="Arial" w:cs="Arial"/>
          <w:sz w:val="24"/>
          <w:szCs w:val="24"/>
        </w:rPr>
        <w:t>WeertEnergie</w:t>
      </w:r>
      <w:proofErr w:type="spellEnd"/>
      <w:r w:rsidR="10BA1C15" w:rsidRPr="00736BD8">
        <w:rPr>
          <w:rFonts w:ascii="Arial" w:hAnsi="Arial" w:cs="Arial"/>
          <w:sz w:val="24"/>
          <w:szCs w:val="24"/>
        </w:rPr>
        <w:t xml:space="preserve"> </w:t>
      </w:r>
      <w:r w:rsidRPr="00736BD8">
        <w:rPr>
          <w:rFonts w:ascii="Arial" w:hAnsi="Arial" w:cs="Arial"/>
          <w:sz w:val="24"/>
          <w:szCs w:val="24"/>
        </w:rPr>
        <w:t>[hierna: de coöperatie] is gevestigd te Weert en</w:t>
      </w:r>
      <w:r w:rsidR="009A568B" w:rsidRPr="00736BD8">
        <w:rPr>
          <w:rFonts w:ascii="Arial" w:hAnsi="Arial" w:cs="Arial"/>
          <w:sz w:val="24"/>
          <w:szCs w:val="24"/>
        </w:rPr>
        <w:t xml:space="preserve"> </w:t>
      </w:r>
      <w:r w:rsidRPr="00736BD8">
        <w:rPr>
          <w:rFonts w:ascii="Arial" w:hAnsi="Arial" w:cs="Arial"/>
          <w:sz w:val="24"/>
          <w:szCs w:val="24"/>
        </w:rPr>
        <w:t>opgericht op 4 juli 2013.</w:t>
      </w:r>
    </w:p>
    <w:p w14:paraId="2DD22495" w14:textId="4E8FDF55" w:rsidR="00C92A1F" w:rsidRPr="00736BD8" w:rsidRDefault="00EE5833" w:rsidP="2019CDEE">
      <w:pPr>
        <w:widowControl w:val="0"/>
        <w:tabs>
          <w:tab w:val="left" w:pos="720"/>
        </w:tabs>
        <w:autoSpaceDE w:val="0"/>
        <w:autoSpaceDN w:val="0"/>
        <w:adjustRightInd w:val="0"/>
        <w:spacing w:before="276" w:after="0" w:line="228" w:lineRule="exact"/>
        <w:ind w:left="709" w:hanging="709"/>
        <w:rPr>
          <w:rFonts w:ascii="Arial" w:hAnsi="Arial" w:cs="Arial"/>
          <w:sz w:val="24"/>
          <w:szCs w:val="24"/>
        </w:rPr>
      </w:pPr>
      <w:r w:rsidRPr="00736BD8">
        <w:rPr>
          <w:rFonts w:ascii="Arial" w:hAnsi="Arial" w:cs="Arial"/>
          <w:sz w:val="24"/>
          <w:szCs w:val="24"/>
        </w:rPr>
        <w:t>1.2</w:t>
      </w:r>
      <w:r w:rsidR="250F41E8" w:rsidRPr="00736BD8">
        <w:rPr>
          <w:rFonts w:ascii="Arial" w:hAnsi="Arial" w:cs="Arial"/>
          <w:sz w:val="24"/>
          <w:szCs w:val="24"/>
        </w:rPr>
        <w:t xml:space="preserve"> </w:t>
      </w:r>
      <w:r w:rsidRPr="00736BD8">
        <w:rPr>
          <w:rFonts w:ascii="Arial" w:hAnsi="Arial" w:cs="Arial"/>
          <w:sz w:val="24"/>
          <w:szCs w:val="24"/>
        </w:rPr>
        <w:tab/>
        <w:t>Het doel van de coöperatie is onder meer het versterken van de maatschappelijke</w:t>
      </w:r>
      <w:r w:rsidR="009A568B" w:rsidRPr="00736BD8">
        <w:rPr>
          <w:rFonts w:ascii="Arial" w:hAnsi="Arial" w:cs="Arial"/>
          <w:sz w:val="24"/>
          <w:szCs w:val="24"/>
        </w:rPr>
        <w:t xml:space="preserve"> </w:t>
      </w:r>
      <w:r w:rsidRPr="00736BD8">
        <w:rPr>
          <w:rFonts w:ascii="Arial" w:hAnsi="Arial" w:cs="Arial"/>
          <w:sz w:val="24"/>
          <w:szCs w:val="24"/>
        </w:rPr>
        <w:t>samenhang door het organiseren van projecten op het gebied van duurzame, betaalbare en</w:t>
      </w:r>
      <w:r w:rsidR="009A568B" w:rsidRPr="00736BD8">
        <w:rPr>
          <w:rFonts w:ascii="Arial" w:hAnsi="Arial" w:cs="Arial"/>
          <w:sz w:val="24"/>
          <w:szCs w:val="24"/>
        </w:rPr>
        <w:t xml:space="preserve"> </w:t>
      </w:r>
      <w:r w:rsidRPr="00736BD8">
        <w:rPr>
          <w:rFonts w:ascii="Arial" w:hAnsi="Arial" w:cs="Arial"/>
          <w:sz w:val="24"/>
          <w:szCs w:val="24"/>
        </w:rPr>
        <w:t>eigen energie.</w:t>
      </w:r>
    </w:p>
    <w:p w14:paraId="30A0FC7A" w14:textId="2DF636E8" w:rsidR="00C92A1F" w:rsidRPr="00736BD8" w:rsidRDefault="00EE5833" w:rsidP="2019CDEE">
      <w:pPr>
        <w:widowControl w:val="0"/>
        <w:tabs>
          <w:tab w:val="left" w:pos="720"/>
        </w:tabs>
        <w:autoSpaceDE w:val="0"/>
        <w:autoSpaceDN w:val="0"/>
        <w:adjustRightInd w:val="0"/>
        <w:spacing w:before="276" w:after="0" w:line="228" w:lineRule="exact"/>
        <w:ind w:left="709" w:hanging="709"/>
        <w:rPr>
          <w:rFonts w:ascii="Arial" w:hAnsi="Arial" w:cs="Arial"/>
          <w:sz w:val="24"/>
          <w:szCs w:val="24"/>
        </w:rPr>
      </w:pPr>
      <w:r w:rsidRPr="00736BD8">
        <w:rPr>
          <w:rFonts w:ascii="Arial" w:hAnsi="Arial" w:cs="Arial"/>
          <w:sz w:val="24"/>
          <w:szCs w:val="24"/>
        </w:rPr>
        <w:t>1.3</w:t>
      </w:r>
      <w:r w:rsidR="1CA6C602" w:rsidRPr="00736BD8">
        <w:rPr>
          <w:rFonts w:ascii="Arial" w:hAnsi="Arial" w:cs="Arial"/>
          <w:sz w:val="24"/>
          <w:szCs w:val="24"/>
        </w:rPr>
        <w:t xml:space="preserve"> </w:t>
      </w:r>
      <w:r w:rsidRPr="00736BD8">
        <w:rPr>
          <w:rFonts w:ascii="Arial" w:hAnsi="Arial" w:cs="Arial"/>
          <w:sz w:val="24"/>
          <w:szCs w:val="24"/>
        </w:rPr>
        <w:tab/>
        <w:t>Dit Huishoudelijk Reglement [hierna: het Reglement] betreft een aanvulling op het bepaalde</w:t>
      </w:r>
      <w:r w:rsidR="009A568B" w:rsidRPr="00736BD8">
        <w:rPr>
          <w:rFonts w:ascii="Arial" w:hAnsi="Arial" w:cs="Arial"/>
          <w:sz w:val="24"/>
          <w:szCs w:val="24"/>
        </w:rPr>
        <w:t xml:space="preserve"> </w:t>
      </w:r>
      <w:r w:rsidRPr="00736BD8">
        <w:rPr>
          <w:rFonts w:ascii="Arial" w:hAnsi="Arial" w:cs="Arial"/>
          <w:sz w:val="24"/>
          <w:szCs w:val="24"/>
        </w:rPr>
        <w:t>in de Statuten van de coöperatie (de oprichtingsakte van 4 juli 2013). Het Reglement voorziet in de vastlegging van de organisatie, alsmede de taken en bevoegdheden van de coöperatie</w:t>
      </w:r>
      <w:r w:rsidR="009A568B" w:rsidRPr="00736BD8">
        <w:rPr>
          <w:rFonts w:ascii="Arial" w:hAnsi="Arial" w:cs="Arial"/>
          <w:sz w:val="24"/>
          <w:szCs w:val="24"/>
        </w:rPr>
        <w:t xml:space="preserve"> </w:t>
      </w:r>
      <w:r w:rsidRPr="00736BD8">
        <w:rPr>
          <w:rFonts w:ascii="Arial" w:hAnsi="Arial" w:cs="Arial"/>
          <w:sz w:val="24"/>
          <w:szCs w:val="24"/>
        </w:rPr>
        <w:t>voor zover de Statuten daarover niets bepalen.</w:t>
      </w:r>
    </w:p>
    <w:p w14:paraId="21C3425A" w14:textId="19044742" w:rsidR="00C92A1F" w:rsidRPr="00736BD8" w:rsidRDefault="00EE5833" w:rsidP="2019CDEE">
      <w:pPr>
        <w:widowControl w:val="0"/>
        <w:tabs>
          <w:tab w:val="left" w:pos="720"/>
        </w:tabs>
        <w:autoSpaceDE w:val="0"/>
        <w:autoSpaceDN w:val="0"/>
        <w:adjustRightInd w:val="0"/>
        <w:spacing w:before="277" w:after="0" w:line="228" w:lineRule="exact"/>
        <w:ind w:left="709" w:hanging="709"/>
        <w:rPr>
          <w:rFonts w:ascii="Arial" w:hAnsi="Arial" w:cs="Arial"/>
          <w:sz w:val="24"/>
          <w:szCs w:val="24"/>
        </w:rPr>
      </w:pPr>
      <w:r w:rsidRPr="00736BD8">
        <w:rPr>
          <w:rFonts w:ascii="Arial" w:hAnsi="Arial" w:cs="Arial"/>
          <w:sz w:val="24"/>
          <w:szCs w:val="24"/>
        </w:rPr>
        <w:t>1.4</w:t>
      </w:r>
      <w:r w:rsidR="0B6FB346" w:rsidRPr="00736BD8">
        <w:rPr>
          <w:rFonts w:ascii="Arial" w:hAnsi="Arial" w:cs="Arial"/>
          <w:sz w:val="24"/>
          <w:szCs w:val="24"/>
        </w:rPr>
        <w:t xml:space="preserve"> </w:t>
      </w:r>
      <w:r w:rsidRPr="00736BD8">
        <w:rPr>
          <w:rFonts w:ascii="Arial" w:hAnsi="Arial" w:cs="Arial"/>
          <w:sz w:val="24"/>
          <w:szCs w:val="24"/>
        </w:rPr>
        <w:tab/>
        <w:t>Voor begrippen en definities wordt verwezen naar artikel 2 van de Statuten, tenzij in dit</w:t>
      </w:r>
      <w:r w:rsidR="009A568B" w:rsidRPr="00736BD8">
        <w:rPr>
          <w:rFonts w:ascii="Arial" w:hAnsi="Arial" w:cs="Arial"/>
          <w:sz w:val="24"/>
          <w:szCs w:val="24"/>
        </w:rPr>
        <w:t xml:space="preserve"> </w:t>
      </w:r>
      <w:r w:rsidRPr="00736BD8">
        <w:rPr>
          <w:rFonts w:ascii="Arial" w:hAnsi="Arial" w:cs="Arial"/>
          <w:sz w:val="24"/>
          <w:szCs w:val="24"/>
        </w:rPr>
        <w:t>Reglement expliciet van deze begrippen en definities wordt afgeweken.</w:t>
      </w:r>
    </w:p>
    <w:p w14:paraId="41A26A6B" w14:textId="7D9C1F4F" w:rsidR="00C92A1F" w:rsidRPr="00736BD8" w:rsidRDefault="00EE5833" w:rsidP="2019CDEE">
      <w:pPr>
        <w:widowControl w:val="0"/>
        <w:tabs>
          <w:tab w:val="left" w:pos="720"/>
        </w:tabs>
        <w:autoSpaceDE w:val="0"/>
        <w:autoSpaceDN w:val="0"/>
        <w:adjustRightInd w:val="0"/>
        <w:spacing w:before="276" w:after="0" w:line="232" w:lineRule="exact"/>
        <w:ind w:left="709" w:hanging="709"/>
        <w:rPr>
          <w:rFonts w:ascii="Arial" w:hAnsi="Arial" w:cs="Arial"/>
          <w:sz w:val="24"/>
          <w:szCs w:val="24"/>
        </w:rPr>
      </w:pPr>
      <w:r w:rsidRPr="00736BD8">
        <w:rPr>
          <w:rFonts w:ascii="Arial" w:hAnsi="Arial" w:cs="Arial"/>
          <w:sz w:val="24"/>
          <w:szCs w:val="24"/>
        </w:rPr>
        <w:t>1.5</w:t>
      </w:r>
      <w:r w:rsidR="237934C4" w:rsidRPr="00736BD8">
        <w:rPr>
          <w:rFonts w:ascii="Arial" w:hAnsi="Arial" w:cs="Arial"/>
          <w:sz w:val="24"/>
          <w:szCs w:val="24"/>
        </w:rPr>
        <w:t xml:space="preserve"> </w:t>
      </w:r>
      <w:r w:rsidRPr="00736BD8">
        <w:rPr>
          <w:rFonts w:ascii="Arial" w:hAnsi="Arial" w:cs="Arial"/>
          <w:sz w:val="24"/>
          <w:szCs w:val="24"/>
        </w:rPr>
        <w:tab/>
        <w:t>Ieder lid wordt geacht met de inhoud van de Statuten en Reglementen bekend te zijn en deze</w:t>
      </w:r>
      <w:r w:rsidR="009A568B" w:rsidRPr="00736BD8">
        <w:rPr>
          <w:rFonts w:ascii="Arial" w:hAnsi="Arial" w:cs="Arial"/>
          <w:sz w:val="24"/>
          <w:szCs w:val="24"/>
        </w:rPr>
        <w:t xml:space="preserve"> </w:t>
      </w:r>
      <w:r w:rsidRPr="00736BD8">
        <w:rPr>
          <w:rFonts w:ascii="Arial" w:hAnsi="Arial" w:cs="Arial"/>
          <w:sz w:val="24"/>
          <w:szCs w:val="24"/>
        </w:rPr>
        <w:t>door het aangaan van het lidmaatschap te aanvaarden.</w:t>
      </w:r>
    </w:p>
    <w:p w14:paraId="0ED97353" w14:textId="2BEEBE5C" w:rsidR="00C92A1F" w:rsidRPr="00736BD8" w:rsidRDefault="00EE5833" w:rsidP="2019CDEE">
      <w:pPr>
        <w:widowControl w:val="0"/>
        <w:tabs>
          <w:tab w:val="left" w:pos="720"/>
        </w:tabs>
        <w:autoSpaceDE w:val="0"/>
        <w:autoSpaceDN w:val="0"/>
        <w:adjustRightInd w:val="0"/>
        <w:spacing w:before="280" w:after="0" w:line="228" w:lineRule="exact"/>
        <w:ind w:left="709" w:hanging="709"/>
        <w:rPr>
          <w:rFonts w:ascii="Arial" w:hAnsi="Arial" w:cs="Arial"/>
          <w:sz w:val="24"/>
          <w:szCs w:val="24"/>
        </w:rPr>
      </w:pPr>
      <w:r w:rsidRPr="00736BD8">
        <w:rPr>
          <w:rFonts w:ascii="Arial" w:hAnsi="Arial" w:cs="Arial"/>
          <w:sz w:val="24"/>
          <w:szCs w:val="24"/>
        </w:rPr>
        <w:t>1.6</w:t>
      </w:r>
      <w:r w:rsidR="52DD842A" w:rsidRPr="00736BD8">
        <w:rPr>
          <w:rFonts w:ascii="Arial" w:hAnsi="Arial" w:cs="Arial"/>
          <w:sz w:val="24"/>
          <w:szCs w:val="24"/>
        </w:rPr>
        <w:t xml:space="preserve"> </w:t>
      </w:r>
      <w:r w:rsidRPr="00736BD8">
        <w:rPr>
          <w:rFonts w:ascii="Arial" w:hAnsi="Arial" w:cs="Arial"/>
          <w:sz w:val="24"/>
          <w:szCs w:val="24"/>
        </w:rPr>
        <w:tab/>
        <w:t>Het Huishoudelijk Reglement is digitaal te raadplegen op de website van de coöperatie.</w:t>
      </w:r>
    </w:p>
    <w:p w14:paraId="2F4BA674" w14:textId="34999C5E" w:rsidR="00C92A1F" w:rsidRPr="00736BD8" w:rsidRDefault="00EE5833" w:rsidP="2019CDEE">
      <w:pPr>
        <w:widowControl w:val="0"/>
        <w:tabs>
          <w:tab w:val="left" w:pos="720"/>
        </w:tabs>
        <w:autoSpaceDE w:val="0"/>
        <w:autoSpaceDN w:val="0"/>
        <w:adjustRightInd w:val="0"/>
        <w:spacing w:before="276" w:after="0" w:line="232" w:lineRule="exact"/>
        <w:ind w:left="709" w:hanging="709"/>
        <w:rPr>
          <w:rFonts w:ascii="Arial" w:hAnsi="Arial" w:cs="Arial"/>
          <w:sz w:val="24"/>
          <w:szCs w:val="24"/>
        </w:rPr>
      </w:pPr>
      <w:r w:rsidRPr="00736BD8">
        <w:rPr>
          <w:rFonts w:ascii="Arial" w:hAnsi="Arial" w:cs="Arial"/>
          <w:sz w:val="24"/>
          <w:szCs w:val="24"/>
        </w:rPr>
        <w:t>1.7</w:t>
      </w:r>
      <w:r w:rsidR="51F6E831" w:rsidRPr="00736BD8">
        <w:rPr>
          <w:rFonts w:ascii="Arial" w:hAnsi="Arial" w:cs="Arial"/>
          <w:sz w:val="24"/>
          <w:szCs w:val="24"/>
        </w:rPr>
        <w:t xml:space="preserve"> </w:t>
      </w:r>
      <w:r w:rsidRPr="00736BD8">
        <w:rPr>
          <w:rFonts w:ascii="Arial" w:hAnsi="Arial" w:cs="Arial"/>
          <w:sz w:val="24"/>
          <w:szCs w:val="24"/>
        </w:rPr>
        <w:tab/>
        <w:t xml:space="preserve">Het Huishoudelijk Reglement kan worden aangepast in geval van wijzigingen in </w:t>
      </w:r>
      <w:proofErr w:type="gramStart"/>
      <w:r w:rsidRPr="00736BD8">
        <w:rPr>
          <w:rFonts w:ascii="Arial" w:hAnsi="Arial" w:cs="Arial"/>
          <w:sz w:val="24"/>
          <w:szCs w:val="24"/>
        </w:rPr>
        <w:t>de</w:t>
      </w:r>
      <w:proofErr w:type="gramEnd"/>
      <w:r w:rsidRPr="00736BD8">
        <w:rPr>
          <w:rFonts w:ascii="Arial" w:hAnsi="Arial" w:cs="Arial"/>
          <w:sz w:val="24"/>
          <w:szCs w:val="24"/>
        </w:rPr>
        <w:t xml:space="preserve"> werkwijze</w:t>
      </w:r>
      <w:r w:rsidR="009A568B" w:rsidRPr="00736BD8">
        <w:rPr>
          <w:rFonts w:ascii="Arial" w:hAnsi="Arial" w:cs="Arial"/>
          <w:sz w:val="24"/>
          <w:szCs w:val="24"/>
        </w:rPr>
        <w:t xml:space="preserve"> </w:t>
      </w:r>
      <w:r w:rsidRPr="00736BD8">
        <w:rPr>
          <w:rFonts w:ascii="Arial" w:hAnsi="Arial" w:cs="Arial"/>
          <w:sz w:val="24"/>
          <w:szCs w:val="24"/>
        </w:rPr>
        <w:t>of herziening van het beleid van de coöperatie.</w:t>
      </w:r>
    </w:p>
    <w:p w14:paraId="4598CE3D" w14:textId="3710766B" w:rsidR="00C92A1F" w:rsidRPr="00736BD8" w:rsidRDefault="00EE5833" w:rsidP="2019CDEE">
      <w:pPr>
        <w:widowControl w:val="0"/>
        <w:tabs>
          <w:tab w:val="left" w:pos="720"/>
        </w:tabs>
        <w:autoSpaceDE w:val="0"/>
        <w:autoSpaceDN w:val="0"/>
        <w:adjustRightInd w:val="0"/>
        <w:spacing w:before="277" w:after="0" w:line="228" w:lineRule="exact"/>
        <w:ind w:left="709" w:hanging="709"/>
        <w:rPr>
          <w:rFonts w:ascii="Arial" w:hAnsi="Arial" w:cs="Arial"/>
          <w:sz w:val="24"/>
          <w:szCs w:val="24"/>
        </w:rPr>
      </w:pPr>
      <w:r w:rsidRPr="00736BD8">
        <w:rPr>
          <w:rFonts w:ascii="Arial" w:hAnsi="Arial" w:cs="Arial"/>
          <w:sz w:val="24"/>
          <w:szCs w:val="24"/>
        </w:rPr>
        <w:t>1.8</w:t>
      </w:r>
      <w:r w:rsidR="4D461DA5" w:rsidRPr="00736BD8">
        <w:rPr>
          <w:rFonts w:ascii="Arial" w:hAnsi="Arial" w:cs="Arial"/>
          <w:sz w:val="24"/>
          <w:szCs w:val="24"/>
        </w:rPr>
        <w:t xml:space="preserve"> </w:t>
      </w:r>
      <w:r w:rsidRPr="00736BD8">
        <w:rPr>
          <w:rFonts w:ascii="Arial" w:hAnsi="Arial" w:cs="Arial"/>
          <w:sz w:val="24"/>
          <w:szCs w:val="24"/>
        </w:rPr>
        <w:tab/>
        <w:t>Bij strijdigheid tussen de Statuten en het Huishoudelijk Reglement zijn de Statuten bepalend.</w:t>
      </w:r>
      <w:r w:rsidR="009A568B" w:rsidRPr="00736BD8">
        <w:rPr>
          <w:rFonts w:ascii="Arial" w:hAnsi="Arial" w:cs="Arial"/>
          <w:sz w:val="24"/>
          <w:szCs w:val="24"/>
        </w:rPr>
        <w:t xml:space="preserve"> </w:t>
      </w:r>
      <w:r w:rsidRPr="00736BD8">
        <w:rPr>
          <w:rFonts w:ascii="Arial" w:hAnsi="Arial" w:cs="Arial"/>
          <w:sz w:val="24"/>
          <w:szCs w:val="24"/>
        </w:rPr>
        <w:t>Indien één of meer van de bepalingen uit dit Reglement niet of niet meer geldig zijn, tast dit de geldigheid van de overige bepalingen niet aan.</w:t>
      </w:r>
    </w:p>
    <w:p w14:paraId="122CD042" w14:textId="190A09C3" w:rsidR="00C92A1F" w:rsidRPr="00736BD8" w:rsidRDefault="00EE5833" w:rsidP="2019CDEE">
      <w:pPr>
        <w:widowControl w:val="0"/>
        <w:tabs>
          <w:tab w:val="left" w:pos="1368"/>
        </w:tabs>
        <w:autoSpaceDE w:val="0"/>
        <w:autoSpaceDN w:val="0"/>
        <w:adjustRightInd w:val="0"/>
        <w:spacing w:before="789" w:after="0" w:line="230" w:lineRule="exact"/>
        <w:rPr>
          <w:rFonts w:ascii="Arial" w:hAnsi="Arial" w:cs="Arial"/>
          <w:i/>
          <w:iCs/>
          <w:sz w:val="24"/>
          <w:szCs w:val="24"/>
        </w:rPr>
      </w:pPr>
      <w:r w:rsidRPr="00736BD8">
        <w:rPr>
          <w:rFonts w:ascii="Arial" w:hAnsi="Arial" w:cs="Arial"/>
          <w:i/>
          <w:iCs/>
          <w:sz w:val="24"/>
          <w:szCs w:val="24"/>
        </w:rPr>
        <w:t>Artikel 2:</w:t>
      </w:r>
      <w:r w:rsidR="11DEF027" w:rsidRPr="00736BD8">
        <w:rPr>
          <w:rFonts w:ascii="Arial" w:hAnsi="Arial" w:cs="Arial"/>
          <w:i/>
          <w:iCs/>
          <w:sz w:val="24"/>
          <w:szCs w:val="24"/>
        </w:rPr>
        <w:t xml:space="preserve"> </w:t>
      </w:r>
      <w:r w:rsidRPr="00736BD8">
        <w:rPr>
          <w:rFonts w:ascii="Arial" w:hAnsi="Arial" w:cs="Arial"/>
          <w:i/>
          <w:iCs/>
          <w:sz w:val="24"/>
          <w:szCs w:val="24"/>
        </w:rPr>
        <w:tab/>
        <w:t>Lidmaatschap</w:t>
      </w:r>
    </w:p>
    <w:p w14:paraId="4DC5B576" w14:textId="769673D8" w:rsidR="00C92A1F" w:rsidRPr="00736BD8" w:rsidRDefault="00EE5833" w:rsidP="2019CDEE">
      <w:pPr>
        <w:widowControl w:val="0"/>
        <w:tabs>
          <w:tab w:val="left" w:pos="720"/>
        </w:tabs>
        <w:autoSpaceDE w:val="0"/>
        <w:autoSpaceDN w:val="0"/>
        <w:adjustRightInd w:val="0"/>
        <w:spacing w:before="275" w:after="0" w:line="232" w:lineRule="exact"/>
        <w:ind w:left="709" w:hanging="709"/>
        <w:rPr>
          <w:rFonts w:ascii="Arial" w:hAnsi="Arial" w:cs="Arial"/>
          <w:sz w:val="24"/>
          <w:szCs w:val="24"/>
        </w:rPr>
      </w:pPr>
      <w:r w:rsidRPr="00736BD8">
        <w:rPr>
          <w:rFonts w:ascii="Arial" w:hAnsi="Arial" w:cs="Arial"/>
          <w:sz w:val="24"/>
          <w:szCs w:val="24"/>
        </w:rPr>
        <w:t>2.1</w:t>
      </w:r>
      <w:r w:rsidR="695D78C4" w:rsidRPr="00736BD8">
        <w:rPr>
          <w:rFonts w:ascii="Arial" w:hAnsi="Arial" w:cs="Arial"/>
          <w:sz w:val="24"/>
          <w:szCs w:val="24"/>
        </w:rPr>
        <w:t xml:space="preserve"> </w:t>
      </w:r>
      <w:r w:rsidRPr="00736BD8">
        <w:rPr>
          <w:rFonts w:ascii="Arial" w:hAnsi="Arial" w:cs="Arial"/>
          <w:sz w:val="24"/>
          <w:szCs w:val="24"/>
        </w:rPr>
        <w:tab/>
        <w:t>Dit artikel is een aanvulling op de artikelen 4 t/m 19 van de Statuten. Als in dit artikel wordt</w:t>
      </w:r>
      <w:r w:rsidR="009A568B" w:rsidRPr="00736BD8">
        <w:rPr>
          <w:rFonts w:ascii="Arial" w:hAnsi="Arial" w:cs="Arial"/>
          <w:sz w:val="24"/>
          <w:szCs w:val="24"/>
        </w:rPr>
        <w:t xml:space="preserve"> </w:t>
      </w:r>
      <w:r w:rsidRPr="00736BD8">
        <w:rPr>
          <w:rFonts w:ascii="Arial" w:hAnsi="Arial" w:cs="Arial"/>
          <w:sz w:val="24"/>
          <w:szCs w:val="24"/>
        </w:rPr>
        <w:t>gesproken over leden dan wordt daaronder verstaan eenieder die voldoet aan artikel 4 van</w:t>
      </w:r>
      <w:r w:rsidR="009A568B" w:rsidRPr="00736BD8">
        <w:rPr>
          <w:rFonts w:ascii="Arial" w:hAnsi="Arial" w:cs="Arial"/>
          <w:sz w:val="24"/>
          <w:szCs w:val="24"/>
        </w:rPr>
        <w:t xml:space="preserve"> </w:t>
      </w:r>
      <w:r w:rsidRPr="00736BD8">
        <w:rPr>
          <w:rFonts w:ascii="Arial" w:hAnsi="Arial" w:cs="Arial"/>
          <w:sz w:val="24"/>
          <w:szCs w:val="24"/>
        </w:rPr>
        <w:t>de Statuten.</w:t>
      </w:r>
    </w:p>
    <w:p w14:paraId="109327B0" w14:textId="34743950" w:rsidR="00C92A1F" w:rsidRPr="00736BD8" w:rsidRDefault="00EE5833" w:rsidP="2019CDEE">
      <w:pPr>
        <w:widowControl w:val="0"/>
        <w:tabs>
          <w:tab w:val="left" w:pos="720"/>
        </w:tabs>
        <w:autoSpaceDE w:val="0"/>
        <w:autoSpaceDN w:val="0"/>
        <w:adjustRightInd w:val="0"/>
        <w:spacing w:before="276" w:after="0" w:line="232" w:lineRule="exact"/>
        <w:ind w:left="709" w:hanging="709"/>
        <w:rPr>
          <w:rFonts w:ascii="Arial" w:hAnsi="Arial" w:cs="Arial"/>
          <w:sz w:val="24"/>
          <w:szCs w:val="24"/>
        </w:rPr>
      </w:pPr>
      <w:r w:rsidRPr="00736BD8">
        <w:rPr>
          <w:rFonts w:ascii="Arial" w:hAnsi="Arial" w:cs="Arial"/>
          <w:sz w:val="24"/>
          <w:szCs w:val="24"/>
        </w:rPr>
        <w:t>2.2</w:t>
      </w:r>
      <w:r w:rsidR="1EFABFA2" w:rsidRPr="00736BD8">
        <w:rPr>
          <w:rFonts w:ascii="Arial" w:hAnsi="Arial" w:cs="Arial"/>
          <w:sz w:val="24"/>
          <w:szCs w:val="24"/>
        </w:rPr>
        <w:t xml:space="preserve"> </w:t>
      </w:r>
      <w:r w:rsidRPr="00736BD8">
        <w:rPr>
          <w:rFonts w:ascii="Arial" w:hAnsi="Arial" w:cs="Arial"/>
          <w:sz w:val="24"/>
          <w:szCs w:val="24"/>
        </w:rPr>
        <w:tab/>
        <w:t>Het lidmaatschap van de coöperatie is persoonlijk en niet overdraagbaar tenzij daarvoor, na</w:t>
      </w:r>
      <w:r w:rsidR="009A568B" w:rsidRPr="00736BD8">
        <w:rPr>
          <w:rFonts w:ascii="Arial" w:hAnsi="Arial" w:cs="Arial"/>
          <w:sz w:val="24"/>
          <w:szCs w:val="24"/>
        </w:rPr>
        <w:t xml:space="preserve"> </w:t>
      </w:r>
      <w:r w:rsidRPr="00736BD8">
        <w:rPr>
          <w:rFonts w:ascii="Arial" w:hAnsi="Arial" w:cs="Arial"/>
          <w:sz w:val="24"/>
          <w:szCs w:val="24"/>
        </w:rPr>
        <w:t xml:space="preserve">een daartoe strekkend verzoek, uitdrukkelijk toestemming is </w:t>
      </w:r>
      <w:r w:rsidRPr="00736BD8">
        <w:rPr>
          <w:rFonts w:ascii="Arial" w:hAnsi="Arial" w:cs="Arial"/>
          <w:sz w:val="24"/>
          <w:szCs w:val="24"/>
        </w:rPr>
        <w:lastRenderedPageBreak/>
        <w:t>verkregen van het bestuur.</w:t>
      </w:r>
    </w:p>
    <w:p w14:paraId="78663485" w14:textId="2C774145" w:rsidR="00C92A1F" w:rsidRPr="00736BD8" w:rsidRDefault="00C92A1F">
      <w:pPr>
        <w:widowControl w:val="0"/>
        <w:autoSpaceDE w:val="0"/>
        <w:autoSpaceDN w:val="0"/>
        <w:adjustRightInd w:val="0"/>
        <w:spacing w:before="6" w:after="0" w:line="226" w:lineRule="exact"/>
        <w:rPr>
          <w:rFonts w:ascii="Arial" w:hAnsi="Arial" w:cs="Arial"/>
          <w:sz w:val="24"/>
          <w:szCs w:val="24"/>
        </w:rPr>
      </w:pPr>
    </w:p>
    <w:p w14:paraId="20F736AF" w14:textId="2684298E" w:rsidR="00C92A1F" w:rsidRPr="00736BD8" w:rsidRDefault="00EE5833" w:rsidP="2019CDEE">
      <w:pPr>
        <w:widowControl w:val="0"/>
        <w:tabs>
          <w:tab w:val="left" w:pos="720"/>
        </w:tabs>
        <w:autoSpaceDE w:val="0"/>
        <w:autoSpaceDN w:val="0"/>
        <w:adjustRightInd w:val="0"/>
        <w:spacing w:before="7" w:after="0" w:line="228" w:lineRule="exact"/>
        <w:ind w:left="709" w:hanging="709"/>
        <w:rPr>
          <w:rFonts w:ascii="Arial" w:hAnsi="Arial" w:cs="Arial"/>
          <w:sz w:val="24"/>
          <w:szCs w:val="24"/>
        </w:rPr>
      </w:pPr>
      <w:r w:rsidRPr="00736BD8">
        <w:rPr>
          <w:rFonts w:ascii="Arial" w:hAnsi="Arial" w:cs="Arial"/>
          <w:sz w:val="24"/>
          <w:szCs w:val="24"/>
        </w:rPr>
        <w:t>2.3</w:t>
      </w:r>
      <w:r w:rsidR="012C3CA3" w:rsidRPr="00736BD8">
        <w:rPr>
          <w:rFonts w:ascii="Arial" w:hAnsi="Arial" w:cs="Arial"/>
          <w:sz w:val="24"/>
          <w:szCs w:val="24"/>
        </w:rPr>
        <w:t xml:space="preserve"> </w:t>
      </w:r>
      <w:r w:rsidRPr="00736BD8">
        <w:rPr>
          <w:rFonts w:ascii="Arial" w:hAnsi="Arial" w:cs="Arial"/>
          <w:sz w:val="24"/>
          <w:szCs w:val="24"/>
        </w:rPr>
        <w:tab/>
        <w:t>Leden zijn verplicht bij verandering van [e-mail]adres, of anderszins voor de coöperatie</w:t>
      </w:r>
      <w:r w:rsidR="009A568B" w:rsidRPr="00736BD8">
        <w:rPr>
          <w:rFonts w:ascii="Arial" w:hAnsi="Arial" w:cs="Arial"/>
          <w:sz w:val="24"/>
          <w:szCs w:val="24"/>
        </w:rPr>
        <w:t xml:space="preserve"> </w:t>
      </w:r>
      <w:r w:rsidRPr="00736BD8">
        <w:rPr>
          <w:rFonts w:ascii="Arial" w:hAnsi="Arial" w:cs="Arial"/>
          <w:sz w:val="24"/>
          <w:szCs w:val="24"/>
        </w:rPr>
        <w:t>belangrijke wijzigingen in de persoons-en/of adresgegevens, binnen 14 dagen na de wijziging, de ledenadministratie/secretaris hiervan schriftelijk (of via een e-mail) in kennis te stellen.</w:t>
      </w:r>
    </w:p>
    <w:p w14:paraId="46F9A8A6" w14:textId="0310FDFD" w:rsidR="00C92A1F" w:rsidRPr="00736BD8" w:rsidRDefault="00EE5833" w:rsidP="2019CDEE">
      <w:pPr>
        <w:widowControl w:val="0"/>
        <w:tabs>
          <w:tab w:val="left" w:pos="720"/>
        </w:tabs>
        <w:autoSpaceDE w:val="0"/>
        <w:autoSpaceDN w:val="0"/>
        <w:adjustRightInd w:val="0"/>
        <w:spacing w:before="309" w:after="0" w:line="228" w:lineRule="exact"/>
        <w:ind w:left="709" w:hanging="709"/>
        <w:rPr>
          <w:rFonts w:ascii="Arial" w:hAnsi="Arial" w:cs="Arial"/>
          <w:sz w:val="24"/>
          <w:szCs w:val="24"/>
        </w:rPr>
      </w:pPr>
      <w:r w:rsidRPr="00736BD8">
        <w:rPr>
          <w:rFonts w:ascii="Arial" w:hAnsi="Arial" w:cs="Arial"/>
          <w:sz w:val="24"/>
          <w:szCs w:val="24"/>
        </w:rPr>
        <w:t>2.4</w:t>
      </w:r>
      <w:r w:rsidR="08605E4D" w:rsidRPr="00736BD8">
        <w:rPr>
          <w:rFonts w:ascii="Arial" w:hAnsi="Arial" w:cs="Arial"/>
          <w:sz w:val="24"/>
          <w:szCs w:val="24"/>
        </w:rPr>
        <w:t xml:space="preserve"> </w:t>
      </w:r>
      <w:r w:rsidRPr="00736BD8">
        <w:rPr>
          <w:rFonts w:ascii="Arial" w:hAnsi="Arial" w:cs="Arial"/>
          <w:sz w:val="24"/>
          <w:szCs w:val="24"/>
        </w:rPr>
        <w:tab/>
        <w:t>Het is mogelijk om gedurende het kalenderjaar lid te worden van de coöperatie.</w:t>
      </w:r>
    </w:p>
    <w:p w14:paraId="72C7B04F" w14:textId="63ABA708" w:rsidR="00C92A1F" w:rsidRPr="00736BD8" w:rsidRDefault="00EE5833" w:rsidP="2019CDEE">
      <w:pPr>
        <w:widowControl w:val="0"/>
        <w:tabs>
          <w:tab w:val="left" w:pos="720"/>
        </w:tabs>
        <w:autoSpaceDE w:val="0"/>
        <w:autoSpaceDN w:val="0"/>
        <w:adjustRightInd w:val="0"/>
        <w:spacing w:before="310" w:after="0" w:line="228" w:lineRule="exact"/>
        <w:rPr>
          <w:rFonts w:ascii="Arial" w:hAnsi="Arial" w:cs="Arial"/>
          <w:sz w:val="24"/>
          <w:szCs w:val="24"/>
        </w:rPr>
      </w:pPr>
      <w:r w:rsidRPr="00736BD8">
        <w:rPr>
          <w:rFonts w:ascii="Arial" w:hAnsi="Arial" w:cs="Arial"/>
          <w:sz w:val="24"/>
          <w:szCs w:val="24"/>
        </w:rPr>
        <w:t>2.5</w:t>
      </w:r>
      <w:r w:rsidR="31B196AE" w:rsidRPr="00736BD8">
        <w:rPr>
          <w:rFonts w:ascii="Arial" w:hAnsi="Arial" w:cs="Arial"/>
          <w:sz w:val="24"/>
          <w:szCs w:val="24"/>
        </w:rPr>
        <w:t xml:space="preserve"> </w:t>
      </w:r>
      <w:r w:rsidRPr="00736BD8">
        <w:rPr>
          <w:rFonts w:ascii="Arial" w:hAnsi="Arial" w:cs="Arial"/>
          <w:sz w:val="24"/>
          <w:szCs w:val="24"/>
        </w:rPr>
        <w:tab/>
        <w:t>Het lidmaatschap kan ingaan op iedere dag van de maand.</w:t>
      </w:r>
    </w:p>
    <w:p w14:paraId="71C3B5E4" w14:textId="251DCC5A" w:rsidR="00C92A1F" w:rsidRPr="00736BD8" w:rsidRDefault="00EE5833" w:rsidP="2019CDEE">
      <w:pPr>
        <w:widowControl w:val="0"/>
        <w:tabs>
          <w:tab w:val="left" w:pos="1440"/>
        </w:tabs>
        <w:autoSpaceDE w:val="0"/>
        <w:autoSpaceDN w:val="0"/>
        <w:adjustRightInd w:val="0"/>
        <w:spacing w:before="480" w:after="0" w:line="224" w:lineRule="exact"/>
        <w:rPr>
          <w:rFonts w:ascii="Arial" w:hAnsi="Arial" w:cs="Arial"/>
          <w:b/>
          <w:bCs/>
          <w:i/>
          <w:iCs/>
          <w:sz w:val="24"/>
          <w:szCs w:val="24"/>
        </w:rPr>
      </w:pPr>
      <w:r w:rsidRPr="00736BD8">
        <w:rPr>
          <w:rFonts w:ascii="Arial" w:hAnsi="Arial" w:cs="Arial"/>
          <w:b/>
          <w:bCs/>
          <w:i/>
          <w:iCs/>
          <w:sz w:val="24"/>
          <w:szCs w:val="24"/>
        </w:rPr>
        <w:t>Artikel 3:</w:t>
      </w:r>
      <w:r w:rsidR="5C45A00C" w:rsidRPr="00736BD8">
        <w:rPr>
          <w:rFonts w:ascii="Arial" w:hAnsi="Arial" w:cs="Arial"/>
          <w:b/>
          <w:bCs/>
          <w:i/>
          <w:iCs/>
          <w:sz w:val="24"/>
          <w:szCs w:val="24"/>
        </w:rPr>
        <w:t xml:space="preserve"> </w:t>
      </w:r>
      <w:r w:rsidRPr="00736BD8">
        <w:rPr>
          <w:rFonts w:ascii="Arial" w:hAnsi="Arial" w:cs="Arial"/>
          <w:b/>
          <w:bCs/>
          <w:i/>
          <w:iCs/>
          <w:sz w:val="24"/>
          <w:szCs w:val="24"/>
        </w:rPr>
        <w:tab/>
        <w:t>Contributie</w:t>
      </w:r>
    </w:p>
    <w:p w14:paraId="534D5E23" w14:textId="04E2BD6E" w:rsidR="00C92A1F" w:rsidRPr="00736BD8" w:rsidRDefault="00EE5833" w:rsidP="2019CDEE">
      <w:pPr>
        <w:widowControl w:val="0"/>
        <w:tabs>
          <w:tab w:val="left" w:pos="720"/>
        </w:tabs>
        <w:autoSpaceDE w:val="0"/>
        <w:autoSpaceDN w:val="0"/>
        <w:adjustRightInd w:val="0"/>
        <w:spacing w:before="304" w:after="0" w:line="232" w:lineRule="exact"/>
        <w:ind w:left="709" w:hanging="709"/>
        <w:rPr>
          <w:rFonts w:ascii="Arial" w:hAnsi="Arial" w:cs="Arial"/>
          <w:sz w:val="24"/>
          <w:szCs w:val="24"/>
        </w:rPr>
      </w:pPr>
      <w:r w:rsidRPr="00736BD8">
        <w:rPr>
          <w:rFonts w:ascii="Arial" w:hAnsi="Arial" w:cs="Arial"/>
          <w:sz w:val="24"/>
          <w:szCs w:val="24"/>
        </w:rPr>
        <w:t>3.1</w:t>
      </w:r>
      <w:r w:rsidR="1238A5AF" w:rsidRPr="00736BD8">
        <w:rPr>
          <w:rFonts w:ascii="Arial" w:hAnsi="Arial" w:cs="Arial"/>
          <w:sz w:val="24"/>
          <w:szCs w:val="24"/>
        </w:rPr>
        <w:t xml:space="preserve"> </w:t>
      </w:r>
      <w:r w:rsidRPr="00736BD8">
        <w:rPr>
          <w:rFonts w:ascii="Arial" w:hAnsi="Arial" w:cs="Arial"/>
          <w:sz w:val="24"/>
          <w:szCs w:val="24"/>
        </w:rPr>
        <w:tab/>
        <w:t>Door toetreding tot de coöperatie verplicht ieder lid zich tot het betalen van de door de</w:t>
      </w:r>
      <w:r w:rsidR="009A568B" w:rsidRPr="00736BD8">
        <w:rPr>
          <w:rFonts w:ascii="Arial" w:hAnsi="Arial" w:cs="Arial"/>
          <w:sz w:val="24"/>
          <w:szCs w:val="24"/>
        </w:rPr>
        <w:t xml:space="preserve"> </w:t>
      </w:r>
      <w:r w:rsidRPr="00736BD8">
        <w:rPr>
          <w:rFonts w:ascii="Arial" w:hAnsi="Arial" w:cs="Arial"/>
          <w:sz w:val="24"/>
          <w:szCs w:val="24"/>
        </w:rPr>
        <w:t>Ledenraad, op voorstel van het Bestuur, v</w:t>
      </w:r>
      <w:r w:rsidR="005E0A73">
        <w:rPr>
          <w:rFonts w:ascii="Arial" w:hAnsi="Arial" w:cs="Arial"/>
          <w:sz w:val="24"/>
          <w:szCs w:val="24"/>
        </w:rPr>
        <w:t xml:space="preserve">astgestelde contributie (in </w:t>
      </w:r>
      <w:r w:rsidR="005E0A73">
        <w:rPr>
          <w:rFonts w:ascii="Arial" w:hAnsi="Arial" w:cs="Arial"/>
          <w:color w:val="00B050"/>
          <w:sz w:val="24"/>
          <w:szCs w:val="24"/>
        </w:rPr>
        <w:t>2020</w:t>
      </w:r>
      <w:r w:rsidR="00C537B5">
        <w:rPr>
          <w:rFonts w:ascii="Arial" w:hAnsi="Arial" w:cs="Arial"/>
          <w:sz w:val="24"/>
          <w:szCs w:val="24"/>
        </w:rPr>
        <w:t xml:space="preserve"> is de contributie € 20</w:t>
      </w:r>
      <w:r w:rsidR="000749DA">
        <w:rPr>
          <w:rFonts w:ascii="Arial" w:hAnsi="Arial" w:cs="Arial"/>
          <w:sz w:val="24"/>
          <w:szCs w:val="24"/>
        </w:rPr>
        <w:t>)</w:t>
      </w:r>
      <w:r w:rsidR="00C537B5">
        <w:rPr>
          <w:rStyle w:val="Verwijzingopmerking"/>
        </w:rPr>
        <w:t xml:space="preserve">. </w:t>
      </w:r>
      <w:r w:rsidRPr="00736BD8">
        <w:rPr>
          <w:rFonts w:ascii="Arial" w:hAnsi="Arial" w:cs="Arial"/>
          <w:sz w:val="24"/>
          <w:szCs w:val="24"/>
        </w:rPr>
        <w:t>De contributie wordt eenmalig betaald voor het lopende boekjaar.</w:t>
      </w:r>
    </w:p>
    <w:p w14:paraId="4C3AF349" w14:textId="20911FF4" w:rsidR="00C92A1F" w:rsidRPr="00736BD8" w:rsidRDefault="00EE5833" w:rsidP="2019CDEE">
      <w:pPr>
        <w:widowControl w:val="0"/>
        <w:tabs>
          <w:tab w:val="left" w:pos="720"/>
        </w:tabs>
        <w:autoSpaceDE w:val="0"/>
        <w:autoSpaceDN w:val="0"/>
        <w:adjustRightInd w:val="0"/>
        <w:spacing w:before="276" w:after="0" w:line="232" w:lineRule="exact"/>
        <w:ind w:left="709" w:hanging="709"/>
        <w:rPr>
          <w:rFonts w:ascii="Arial" w:hAnsi="Arial" w:cs="Arial"/>
          <w:sz w:val="24"/>
          <w:szCs w:val="24"/>
        </w:rPr>
      </w:pPr>
      <w:r w:rsidRPr="00736BD8">
        <w:rPr>
          <w:rFonts w:ascii="Arial" w:hAnsi="Arial" w:cs="Arial"/>
          <w:sz w:val="24"/>
          <w:szCs w:val="24"/>
        </w:rPr>
        <w:t>3.2</w:t>
      </w:r>
      <w:r w:rsidR="7C0FB7B2" w:rsidRPr="00736BD8">
        <w:rPr>
          <w:rFonts w:ascii="Arial" w:hAnsi="Arial" w:cs="Arial"/>
          <w:sz w:val="24"/>
          <w:szCs w:val="24"/>
        </w:rPr>
        <w:t xml:space="preserve"> </w:t>
      </w:r>
      <w:r w:rsidRPr="00736BD8">
        <w:rPr>
          <w:rFonts w:ascii="Arial" w:hAnsi="Arial" w:cs="Arial"/>
          <w:sz w:val="24"/>
          <w:szCs w:val="24"/>
        </w:rPr>
        <w:tab/>
        <w:t>Zij die gedurende het jaar lid worden betalen de volledige contributie voor het nog lopende</w:t>
      </w:r>
      <w:r w:rsidR="009A568B" w:rsidRPr="00736BD8">
        <w:rPr>
          <w:rFonts w:ascii="Arial" w:hAnsi="Arial" w:cs="Arial"/>
          <w:sz w:val="24"/>
          <w:szCs w:val="24"/>
        </w:rPr>
        <w:t xml:space="preserve"> </w:t>
      </w:r>
      <w:r w:rsidRPr="00736BD8">
        <w:rPr>
          <w:rFonts w:ascii="Arial" w:hAnsi="Arial" w:cs="Arial"/>
          <w:sz w:val="24"/>
          <w:szCs w:val="24"/>
        </w:rPr>
        <w:t>kalenderjaar.</w:t>
      </w:r>
    </w:p>
    <w:p w14:paraId="2A16E951" w14:textId="4CD8CB54" w:rsidR="00C92A1F" w:rsidRDefault="00EE5833" w:rsidP="2019CDEE">
      <w:pPr>
        <w:widowControl w:val="0"/>
        <w:tabs>
          <w:tab w:val="left" w:pos="720"/>
        </w:tabs>
        <w:autoSpaceDE w:val="0"/>
        <w:autoSpaceDN w:val="0"/>
        <w:adjustRightInd w:val="0"/>
        <w:spacing w:before="276" w:after="0" w:line="232" w:lineRule="exact"/>
        <w:ind w:left="709" w:hanging="709"/>
        <w:rPr>
          <w:rFonts w:ascii="Arial" w:hAnsi="Arial" w:cs="Arial"/>
          <w:sz w:val="24"/>
          <w:szCs w:val="24"/>
        </w:rPr>
      </w:pPr>
      <w:r w:rsidRPr="00736BD8">
        <w:rPr>
          <w:rFonts w:ascii="Arial" w:hAnsi="Arial" w:cs="Arial"/>
          <w:sz w:val="24"/>
          <w:szCs w:val="24"/>
        </w:rPr>
        <w:t>3.3</w:t>
      </w:r>
      <w:r w:rsidR="56439B2C" w:rsidRPr="00736BD8">
        <w:rPr>
          <w:rFonts w:ascii="Arial" w:hAnsi="Arial" w:cs="Arial"/>
          <w:sz w:val="24"/>
          <w:szCs w:val="24"/>
        </w:rPr>
        <w:t xml:space="preserve"> </w:t>
      </w:r>
      <w:r w:rsidRPr="00736BD8">
        <w:rPr>
          <w:rFonts w:ascii="Arial" w:hAnsi="Arial" w:cs="Arial"/>
          <w:sz w:val="24"/>
          <w:szCs w:val="24"/>
        </w:rPr>
        <w:tab/>
        <w:t xml:space="preserve">De contributie wordt jaarlijks geïnd in </w:t>
      </w:r>
      <w:r w:rsidR="00C537B5">
        <w:rPr>
          <w:rFonts w:ascii="Arial" w:hAnsi="Arial" w:cs="Arial"/>
          <w:sz w:val="24"/>
          <w:szCs w:val="24"/>
        </w:rPr>
        <w:t xml:space="preserve">maart van elk jaar, tenzij geïnteresseerden </w:t>
      </w:r>
      <w:r w:rsidRPr="00736BD8">
        <w:rPr>
          <w:rFonts w:ascii="Arial" w:hAnsi="Arial" w:cs="Arial"/>
          <w:sz w:val="24"/>
          <w:szCs w:val="24"/>
        </w:rPr>
        <w:t>gedurende het</w:t>
      </w:r>
      <w:r w:rsidR="009A568B" w:rsidRPr="00736BD8">
        <w:rPr>
          <w:rFonts w:ascii="Arial" w:hAnsi="Arial" w:cs="Arial"/>
          <w:sz w:val="24"/>
          <w:szCs w:val="24"/>
        </w:rPr>
        <w:t xml:space="preserve"> </w:t>
      </w:r>
      <w:r w:rsidRPr="00736BD8">
        <w:rPr>
          <w:rFonts w:ascii="Arial" w:hAnsi="Arial" w:cs="Arial"/>
          <w:sz w:val="24"/>
          <w:szCs w:val="24"/>
        </w:rPr>
        <w:t>lopende jaar lid worden. In dat geval wordt de contributie eenmalig zo spoedig mogelijk na ingang van het lidmaatschap geïnd.</w:t>
      </w:r>
    </w:p>
    <w:p w14:paraId="629D374D" w14:textId="77777777" w:rsidR="00BC0077" w:rsidRDefault="00BC0077" w:rsidP="00BC0077">
      <w:pPr>
        <w:rPr>
          <w:rFonts w:ascii="Arial" w:hAnsi="Arial" w:cs="Arial"/>
          <w:sz w:val="24"/>
          <w:szCs w:val="24"/>
        </w:rPr>
      </w:pPr>
    </w:p>
    <w:p w14:paraId="2F339387" w14:textId="2303C4AF" w:rsidR="005E0A73" w:rsidRPr="00BC0077" w:rsidRDefault="00BC0077" w:rsidP="00BC0077">
      <w:pPr>
        <w:rPr>
          <w:rFonts w:ascii="Arial" w:hAnsi="Arial" w:cs="Arial"/>
          <w:color w:val="FF0000"/>
          <w:sz w:val="24"/>
          <w:szCs w:val="24"/>
        </w:rPr>
      </w:pPr>
      <w:r w:rsidRPr="00BC0077">
        <w:rPr>
          <w:rFonts w:ascii="Arial" w:hAnsi="Arial" w:cs="Arial"/>
          <w:color w:val="FF0000"/>
          <w:sz w:val="24"/>
          <w:szCs w:val="24"/>
        </w:rPr>
        <w:t>Het oude a</w:t>
      </w:r>
      <w:r w:rsidR="005E0A73" w:rsidRPr="00BC0077">
        <w:rPr>
          <w:rFonts w:ascii="Arial" w:hAnsi="Arial" w:cs="Arial"/>
          <w:color w:val="FF0000"/>
          <w:sz w:val="24"/>
          <w:szCs w:val="24"/>
        </w:rPr>
        <w:t>rtikel 4 aangaande</w:t>
      </w:r>
      <w:r w:rsidRPr="00BC0077">
        <w:rPr>
          <w:rFonts w:ascii="Arial" w:hAnsi="Arial" w:cs="Arial"/>
          <w:color w:val="FF0000"/>
          <w:sz w:val="24"/>
          <w:szCs w:val="24"/>
        </w:rPr>
        <w:t xml:space="preserve"> de</w:t>
      </w:r>
      <w:r w:rsidR="005E0A73" w:rsidRPr="00BC0077">
        <w:rPr>
          <w:rFonts w:ascii="Arial" w:hAnsi="Arial" w:cs="Arial"/>
          <w:color w:val="FF0000"/>
          <w:sz w:val="24"/>
          <w:szCs w:val="24"/>
        </w:rPr>
        <w:t xml:space="preserve"> ledenraad is verwijderd. </w:t>
      </w:r>
      <w:r w:rsidRPr="00BC0077">
        <w:rPr>
          <w:rFonts w:ascii="Arial" w:hAnsi="Arial" w:cs="Arial"/>
          <w:color w:val="FF0000"/>
          <w:sz w:val="24"/>
          <w:szCs w:val="24"/>
        </w:rPr>
        <w:t>Wanneer de coöperatie meer dan 500 leden telt, wordt het instellen van een ledenraad in de ALV aan de orde gesteld.</w:t>
      </w:r>
      <w:r w:rsidR="005E0A73" w:rsidRPr="00BC0077">
        <w:rPr>
          <w:rFonts w:ascii="Arial" w:hAnsi="Arial" w:cs="Arial"/>
          <w:color w:val="FF0000"/>
          <w:sz w:val="24"/>
          <w:szCs w:val="24"/>
        </w:rPr>
        <w:t xml:space="preserve"> </w:t>
      </w:r>
    </w:p>
    <w:p w14:paraId="2DD76E4B" w14:textId="344B6BED" w:rsidR="005E0A73" w:rsidRDefault="005E0A73" w:rsidP="2019CDEE">
      <w:pPr>
        <w:widowControl w:val="0"/>
        <w:tabs>
          <w:tab w:val="left" w:pos="720"/>
        </w:tabs>
        <w:autoSpaceDE w:val="0"/>
        <w:autoSpaceDN w:val="0"/>
        <w:adjustRightInd w:val="0"/>
        <w:spacing w:before="276" w:after="0" w:line="232" w:lineRule="exact"/>
        <w:ind w:left="709" w:hanging="709"/>
        <w:rPr>
          <w:rFonts w:ascii="Arial" w:hAnsi="Arial" w:cs="Arial"/>
          <w:i/>
          <w:color w:val="00B050"/>
          <w:sz w:val="24"/>
          <w:szCs w:val="24"/>
        </w:rPr>
      </w:pPr>
      <w:r>
        <w:rPr>
          <w:rFonts w:ascii="Arial" w:hAnsi="Arial" w:cs="Arial"/>
          <w:i/>
          <w:color w:val="00B050"/>
          <w:sz w:val="24"/>
          <w:szCs w:val="24"/>
        </w:rPr>
        <w:t xml:space="preserve">Artikel 4: Holding </w:t>
      </w:r>
      <w:proofErr w:type="spellStart"/>
      <w:r>
        <w:rPr>
          <w:rFonts w:ascii="Arial" w:hAnsi="Arial" w:cs="Arial"/>
          <w:i/>
          <w:color w:val="00B050"/>
          <w:sz w:val="24"/>
          <w:szCs w:val="24"/>
        </w:rPr>
        <w:t>WeertEnergie</w:t>
      </w:r>
      <w:proofErr w:type="spellEnd"/>
      <w:r>
        <w:rPr>
          <w:rFonts w:ascii="Arial" w:hAnsi="Arial" w:cs="Arial"/>
          <w:i/>
          <w:color w:val="00B050"/>
          <w:sz w:val="24"/>
          <w:szCs w:val="24"/>
        </w:rPr>
        <w:t xml:space="preserve"> b.v. </w:t>
      </w:r>
    </w:p>
    <w:p w14:paraId="21E39EAF" w14:textId="2F9B1220" w:rsidR="005E0A73" w:rsidRDefault="005E0A73" w:rsidP="2019CDEE">
      <w:pPr>
        <w:widowControl w:val="0"/>
        <w:tabs>
          <w:tab w:val="left" w:pos="720"/>
        </w:tabs>
        <w:autoSpaceDE w:val="0"/>
        <w:autoSpaceDN w:val="0"/>
        <w:adjustRightInd w:val="0"/>
        <w:spacing w:before="276" w:after="0" w:line="232" w:lineRule="exact"/>
        <w:ind w:left="709" w:hanging="709"/>
        <w:rPr>
          <w:rFonts w:ascii="Arial" w:hAnsi="Arial" w:cs="Arial"/>
          <w:color w:val="00B050"/>
          <w:sz w:val="24"/>
          <w:szCs w:val="24"/>
        </w:rPr>
      </w:pPr>
      <w:r>
        <w:rPr>
          <w:rFonts w:ascii="Arial" w:hAnsi="Arial" w:cs="Arial"/>
          <w:color w:val="00B050"/>
          <w:sz w:val="24"/>
          <w:szCs w:val="24"/>
        </w:rPr>
        <w:t>4.1</w:t>
      </w:r>
      <w:r>
        <w:rPr>
          <w:rFonts w:ascii="Arial" w:hAnsi="Arial" w:cs="Arial"/>
          <w:color w:val="00B050"/>
          <w:sz w:val="24"/>
          <w:szCs w:val="24"/>
        </w:rPr>
        <w:tab/>
        <w:t>De</w:t>
      </w:r>
      <w:r w:rsidR="00692146">
        <w:rPr>
          <w:rFonts w:ascii="Arial" w:hAnsi="Arial" w:cs="Arial"/>
          <w:color w:val="00B050"/>
          <w:sz w:val="24"/>
          <w:szCs w:val="24"/>
        </w:rPr>
        <w:t xml:space="preserve"> Algemene Leden Vergadering van de coöperatie </w:t>
      </w:r>
      <w:proofErr w:type="spellStart"/>
      <w:r w:rsidR="00692146">
        <w:rPr>
          <w:rFonts w:ascii="Arial" w:hAnsi="Arial" w:cs="Arial"/>
          <w:color w:val="00B050"/>
          <w:sz w:val="24"/>
          <w:szCs w:val="24"/>
        </w:rPr>
        <w:t>WeertEnergie</w:t>
      </w:r>
      <w:proofErr w:type="spellEnd"/>
      <w:r w:rsidR="00692146">
        <w:rPr>
          <w:rFonts w:ascii="Arial" w:hAnsi="Arial" w:cs="Arial"/>
          <w:color w:val="00B050"/>
          <w:sz w:val="24"/>
          <w:szCs w:val="24"/>
        </w:rPr>
        <w:t xml:space="preserve"> heeft besloten om een Holding B.V. op te zetten waarbinnen alle uitvoerende, commerciële en ondersteunende taken/projecten op het gebied van de energietransitie worden ondergebracht.</w:t>
      </w:r>
    </w:p>
    <w:p w14:paraId="4EE57A8A" w14:textId="5C156CB7" w:rsidR="00692146" w:rsidRDefault="00692146" w:rsidP="2019CDEE">
      <w:pPr>
        <w:widowControl w:val="0"/>
        <w:tabs>
          <w:tab w:val="left" w:pos="720"/>
        </w:tabs>
        <w:autoSpaceDE w:val="0"/>
        <w:autoSpaceDN w:val="0"/>
        <w:adjustRightInd w:val="0"/>
        <w:spacing w:before="276" w:after="0" w:line="232" w:lineRule="exact"/>
        <w:ind w:left="709" w:hanging="709"/>
        <w:rPr>
          <w:rFonts w:ascii="Arial" w:hAnsi="Arial" w:cs="Arial"/>
          <w:color w:val="00B050"/>
          <w:sz w:val="24"/>
          <w:szCs w:val="24"/>
        </w:rPr>
      </w:pPr>
      <w:r>
        <w:rPr>
          <w:rFonts w:ascii="Arial" w:hAnsi="Arial" w:cs="Arial"/>
          <w:color w:val="00B050"/>
          <w:sz w:val="24"/>
          <w:szCs w:val="24"/>
        </w:rPr>
        <w:t>4.2.</w:t>
      </w:r>
      <w:r>
        <w:rPr>
          <w:rFonts w:ascii="Arial" w:hAnsi="Arial" w:cs="Arial"/>
          <w:color w:val="00B050"/>
          <w:sz w:val="24"/>
          <w:szCs w:val="24"/>
        </w:rPr>
        <w:tab/>
        <w:t>De Holding wordt geleid door een direct</w:t>
      </w:r>
      <w:r w:rsidR="00C537B5">
        <w:rPr>
          <w:rFonts w:ascii="Arial" w:hAnsi="Arial" w:cs="Arial"/>
          <w:color w:val="00B050"/>
          <w:sz w:val="24"/>
          <w:szCs w:val="24"/>
        </w:rPr>
        <w:t xml:space="preserve">eur en kent </w:t>
      </w:r>
      <w:r w:rsidR="002C1279">
        <w:rPr>
          <w:rFonts w:ascii="Arial" w:hAnsi="Arial" w:cs="Arial"/>
          <w:color w:val="00B050"/>
          <w:sz w:val="24"/>
          <w:szCs w:val="24"/>
        </w:rPr>
        <w:t xml:space="preserve">geen </w:t>
      </w:r>
      <w:r w:rsidR="00C537B5">
        <w:rPr>
          <w:rFonts w:ascii="Arial" w:hAnsi="Arial" w:cs="Arial"/>
          <w:color w:val="00B050"/>
          <w:sz w:val="24"/>
          <w:szCs w:val="24"/>
        </w:rPr>
        <w:t>eigen statuten en</w:t>
      </w:r>
      <w:r w:rsidR="002C1279">
        <w:rPr>
          <w:rFonts w:ascii="Arial" w:hAnsi="Arial" w:cs="Arial"/>
          <w:color w:val="00B050"/>
          <w:sz w:val="24"/>
          <w:szCs w:val="24"/>
        </w:rPr>
        <w:t>/of</w:t>
      </w:r>
      <w:r w:rsidR="00C537B5">
        <w:rPr>
          <w:rFonts w:ascii="Arial" w:hAnsi="Arial" w:cs="Arial"/>
          <w:color w:val="00B050"/>
          <w:sz w:val="24"/>
          <w:szCs w:val="24"/>
        </w:rPr>
        <w:t xml:space="preserve"> h</w:t>
      </w:r>
      <w:r>
        <w:rPr>
          <w:rFonts w:ascii="Arial" w:hAnsi="Arial" w:cs="Arial"/>
          <w:color w:val="00B050"/>
          <w:sz w:val="24"/>
          <w:szCs w:val="24"/>
        </w:rPr>
        <w:t>uishoudelijk reglement.</w:t>
      </w:r>
      <w:r w:rsidR="002C1279">
        <w:rPr>
          <w:rFonts w:ascii="Arial" w:hAnsi="Arial" w:cs="Arial"/>
          <w:color w:val="00B050"/>
          <w:sz w:val="24"/>
          <w:szCs w:val="24"/>
        </w:rPr>
        <w:t xml:space="preserve"> </w:t>
      </w:r>
      <w:r w:rsidR="006405EA">
        <w:rPr>
          <w:rFonts w:ascii="Arial" w:hAnsi="Arial" w:cs="Arial"/>
          <w:color w:val="00B050"/>
          <w:sz w:val="24"/>
          <w:szCs w:val="24"/>
        </w:rPr>
        <w:t>Organisatorische issues kunnen worden vastgelegd in officiële werkafspraken.</w:t>
      </w:r>
    </w:p>
    <w:p w14:paraId="557AA22D" w14:textId="64EB0D94" w:rsidR="00692146" w:rsidRDefault="00692146" w:rsidP="2019CDEE">
      <w:pPr>
        <w:widowControl w:val="0"/>
        <w:tabs>
          <w:tab w:val="left" w:pos="720"/>
        </w:tabs>
        <w:autoSpaceDE w:val="0"/>
        <w:autoSpaceDN w:val="0"/>
        <w:adjustRightInd w:val="0"/>
        <w:spacing w:before="276" w:after="0" w:line="232" w:lineRule="exact"/>
        <w:ind w:left="709" w:hanging="709"/>
        <w:rPr>
          <w:rFonts w:ascii="Arial" w:hAnsi="Arial" w:cs="Arial"/>
          <w:color w:val="00B050"/>
          <w:sz w:val="24"/>
          <w:szCs w:val="24"/>
        </w:rPr>
      </w:pPr>
      <w:r>
        <w:rPr>
          <w:rFonts w:ascii="Arial" w:hAnsi="Arial" w:cs="Arial"/>
          <w:color w:val="00B050"/>
          <w:sz w:val="24"/>
          <w:szCs w:val="24"/>
        </w:rPr>
        <w:t xml:space="preserve">4.3. </w:t>
      </w:r>
      <w:r>
        <w:rPr>
          <w:rFonts w:ascii="Arial" w:hAnsi="Arial" w:cs="Arial"/>
          <w:color w:val="00B050"/>
          <w:sz w:val="24"/>
          <w:szCs w:val="24"/>
        </w:rPr>
        <w:tab/>
        <w:t xml:space="preserve">Het Dagelijks Bestuur van de energiecoöperatie </w:t>
      </w:r>
      <w:proofErr w:type="spellStart"/>
      <w:r>
        <w:rPr>
          <w:rFonts w:ascii="Arial" w:hAnsi="Arial" w:cs="Arial"/>
          <w:color w:val="00B050"/>
          <w:sz w:val="24"/>
          <w:szCs w:val="24"/>
        </w:rPr>
        <w:t>WeertEnergie</w:t>
      </w:r>
      <w:proofErr w:type="spellEnd"/>
      <w:r>
        <w:rPr>
          <w:rFonts w:ascii="Arial" w:hAnsi="Arial" w:cs="Arial"/>
          <w:color w:val="00B050"/>
          <w:sz w:val="24"/>
          <w:szCs w:val="24"/>
        </w:rPr>
        <w:t xml:space="preserve"> treedt op als toezichthouder van de </w:t>
      </w:r>
      <w:r w:rsidR="00C537B5">
        <w:rPr>
          <w:rFonts w:ascii="Arial" w:hAnsi="Arial" w:cs="Arial"/>
          <w:color w:val="00B050"/>
          <w:sz w:val="24"/>
          <w:szCs w:val="24"/>
        </w:rPr>
        <w:t>Holding en voert tenminste e</w:t>
      </w:r>
      <w:r>
        <w:rPr>
          <w:rFonts w:ascii="Arial" w:hAnsi="Arial" w:cs="Arial"/>
          <w:color w:val="00B050"/>
          <w:sz w:val="24"/>
          <w:szCs w:val="24"/>
        </w:rPr>
        <w:t xml:space="preserve">en maal per maand een overleg </w:t>
      </w:r>
      <w:r w:rsidR="00C537B5">
        <w:rPr>
          <w:rFonts w:ascii="Arial" w:hAnsi="Arial" w:cs="Arial"/>
          <w:color w:val="00B050"/>
          <w:sz w:val="24"/>
          <w:szCs w:val="24"/>
        </w:rPr>
        <w:t>met de directeur van deze H</w:t>
      </w:r>
      <w:r>
        <w:rPr>
          <w:rFonts w:ascii="Arial" w:hAnsi="Arial" w:cs="Arial"/>
          <w:color w:val="00B050"/>
          <w:sz w:val="24"/>
          <w:szCs w:val="24"/>
        </w:rPr>
        <w:t xml:space="preserve">olding. </w:t>
      </w:r>
    </w:p>
    <w:p w14:paraId="19BEF35F" w14:textId="34485942" w:rsidR="00692146" w:rsidRPr="005E0A73" w:rsidRDefault="00692146" w:rsidP="2019CDEE">
      <w:pPr>
        <w:widowControl w:val="0"/>
        <w:tabs>
          <w:tab w:val="left" w:pos="720"/>
        </w:tabs>
        <w:autoSpaceDE w:val="0"/>
        <w:autoSpaceDN w:val="0"/>
        <w:adjustRightInd w:val="0"/>
        <w:spacing w:before="276" w:after="0" w:line="232" w:lineRule="exact"/>
        <w:ind w:left="709" w:hanging="709"/>
        <w:rPr>
          <w:rFonts w:ascii="Arial" w:hAnsi="Arial" w:cs="Arial"/>
          <w:color w:val="00B050"/>
          <w:sz w:val="24"/>
          <w:szCs w:val="24"/>
        </w:rPr>
      </w:pPr>
    </w:p>
    <w:p w14:paraId="765ECE33" w14:textId="16184AB4" w:rsidR="00C92A1F" w:rsidRPr="00736BD8" w:rsidRDefault="00EE5833" w:rsidP="2019CDEE">
      <w:pPr>
        <w:widowControl w:val="0"/>
        <w:tabs>
          <w:tab w:val="left" w:pos="1440"/>
        </w:tabs>
        <w:autoSpaceDE w:val="0"/>
        <w:autoSpaceDN w:val="0"/>
        <w:adjustRightInd w:val="0"/>
        <w:spacing w:before="480" w:after="0" w:line="225" w:lineRule="exact"/>
        <w:rPr>
          <w:rFonts w:ascii="Arial" w:hAnsi="Arial" w:cs="Arial"/>
          <w:b/>
          <w:bCs/>
          <w:i/>
          <w:iCs/>
          <w:sz w:val="24"/>
          <w:szCs w:val="24"/>
        </w:rPr>
      </w:pPr>
      <w:r w:rsidRPr="00736BD8">
        <w:rPr>
          <w:rFonts w:ascii="Arial" w:hAnsi="Arial" w:cs="Arial"/>
          <w:b/>
          <w:bCs/>
          <w:i/>
          <w:iCs/>
          <w:sz w:val="24"/>
          <w:szCs w:val="24"/>
        </w:rPr>
        <w:t>Artikel 5:</w:t>
      </w:r>
      <w:r w:rsidR="602A2DF3" w:rsidRPr="00736BD8">
        <w:rPr>
          <w:rFonts w:ascii="Arial" w:hAnsi="Arial" w:cs="Arial"/>
          <w:b/>
          <w:bCs/>
          <w:i/>
          <w:iCs/>
          <w:sz w:val="24"/>
          <w:szCs w:val="24"/>
        </w:rPr>
        <w:t xml:space="preserve"> </w:t>
      </w:r>
      <w:r w:rsidRPr="00736BD8">
        <w:rPr>
          <w:rFonts w:ascii="Arial" w:hAnsi="Arial" w:cs="Arial"/>
          <w:b/>
          <w:bCs/>
          <w:i/>
          <w:iCs/>
          <w:sz w:val="24"/>
          <w:szCs w:val="24"/>
        </w:rPr>
        <w:tab/>
        <w:t>Werkgroepen</w:t>
      </w:r>
    </w:p>
    <w:p w14:paraId="5C1C453C" w14:textId="268018C5" w:rsidR="008F3CA3" w:rsidRDefault="00EE5833" w:rsidP="2019CDEE">
      <w:pPr>
        <w:widowControl w:val="0"/>
        <w:tabs>
          <w:tab w:val="left" w:pos="720"/>
        </w:tabs>
        <w:autoSpaceDE w:val="0"/>
        <w:autoSpaceDN w:val="0"/>
        <w:adjustRightInd w:val="0"/>
        <w:spacing w:before="270" w:after="0" w:line="232" w:lineRule="exact"/>
        <w:ind w:left="709" w:hanging="709"/>
        <w:rPr>
          <w:rFonts w:ascii="Arial" w:hAnsi="Arial" w:cs="Arial"/>
          <w:color w:val="00B050"/>
          <w:sz w:val="24"/>
          <w:szCs w:val="24"/>
        </w:rPr>
      </w:pPr>
      <w:r w:rsidRPr="00736BD8">
        <w:rPr>
          <w:rFonts w:ascii="Arial" w:hAnsi="Arial" w:cs="Arial"/>
          <w:sz w:val="24"/>
          <w:szCs w:val="24"/>
        </w:rPr>
        <w:t>5.1</w:t>
      </w:r>
      <w:r w:rsidR="2B0E3B7D" w:rsidRPr="00736BD8">
        <w:rPr>
          <w:rFonts w:ascii="Arial" w:hAnsi="Arial" w:cs="Arial"/>
          <w:sz w:val="24"/>
          <w:szCs w:val="24"/>
        </w:rPr>
        <w:t xml:space="preserve"> </w:t>
      </w:r>
      <w:r w:rsidR="00692146">
        <w:rPr>
          <w:rFonts w:ascii="Arial" w:hAnsi="Arial" w:cs="Arial"/>
          <w:sz w:val="24"/>
          <w:szCs w:val="24"/>
        </w:rPr>
        <w:tab/>
        <w:t>Werkgroepen</w:t>
      </w:r>
      <w:r w:rsidRPr="00736BD8">
        <w:rPr>
          <w:rFonts w:ascii="Arial" w:hAnsi="Arial" w:cs="Arial"/>
          <w:sz w:val="24"/>
          <w:szCs w:val="24"/>
        </w:rPr>
        <w:t xml:space="preserve"> worden gevormd voor het </w:t>
      </w:r>
      <w:r w:rsidR="00DF1362" w:rsidRPr="00736BD8">
        <w:rPr>
          <w:rFonts w:ascii="Arial" w:hAnsi="Arial" w:cs="Arial"/>
          <w:sz w:val="24"/>
          <w:szCs w:val="24"/>
        </w:rPr>
        <w:t>ontwikkelen van voorstellen en plannen</w:t>
      </w:r>
      <w:r w:rsidR="00C537B5">
        <w:rPr>
          <w:rFonts w:ascii="Arial" w:hAnsi="Arial" w:cs="Arial"/>
          <w:sz w:val="24"/>
          <w:szCs w:val="24"/>
        </w:rPr>
        <w:t>.</w:t>
      </w:r>
      <w:r w:rsidR="008F3CA3">
        <w:rPr>
          <w:rFonts w:ascii="Arial" w:hAnsi="Arial" w:cs="Arial"/>
          <w:sz w:val="24"/>
          <w:szCs w:val="24"/>
        </w:rPr>
        <w:t xml:space="preserve"> </w:t>
      </w:r>
    </w:p>
    <w:p w14:paraId="2121D0A6" w14:textId="4A5D649B" w:rsidR="00C92A1F" w:rsidRDefault="008F3CA3" w:rsidP="2019CDEE">
      <w:pPr>
        <w:widowControl w:val="0"/>
        <w:tabs>
          <w:tab w:val="left" w:pos="720"/>
        </w:tabs>
        <w:autoSpaceDE w:val="0"/>
        <w:autoSpaceDN w:val="0"/>
        <w:adjustRightInd w:val="0"/>
        <w:spacing w:before="270" w:after="0" w:line="232" w:lineRule="exact"/>
        <w:ind w:left="709" w:hanging="709"/>
        <w:rPr>
          <w:rFonts w:ascii="Arial" w:hAnsi="Arial" w:cs="Arial"/>
          <w:sz w:val="24"/>
          <w:szCs w:val="24"/>
        </w:rPr>
      </w:pPr>
      <w:r>
        <w:rPr>
          <w:rFonts w:ascii="Arial" w:hAnsi="Arial" w:cs="Arial"/>
          <w:sz w:val="24"/>
          <w:szCs w:val="24"/>
        </w:rPr>
        <w:lastRenderedPageBreak/>
        <w:t>5.2</w:t>
      </w:r>
      <w:r>
        <w:rPr>
          <w:rFonts w:ascii="Arial" w:hAnsi="Arial" w:cs="Arial"/>
          <w:sz w:val="24"/>
          <w:szCs w:val="24"/>
        </w:rPr>
        <w:tab/>
        <w:t>Werkgroepen krijgen hun opdracht van het Bestuur na goedkeuring door de ALV</w:t>
      </w:r>
      <w:r w:rsidR="00DF1362" w:rsidRPr="00736BD8">
        <w:rPr>
          <w:rFonts w:ascii="Arial" w:hAnsi="Arial" w:cs="Arial"/>
          <w:sz w:val="24"/>
          <w:szCs w:val="24"/>
        </w:rPr>
        <w:t>.</w:t>
      </w:r>
    </w:p>
    <w:p w14:paraId="12A0F126" w14:textId="0616D46C" w:rsidR="00692146" w:rsidRPr="00692146" w:rsidRDefault="00692146" w:rsidP="2019CDEE">
      <w:pPr>
        <w:widowControl w:val="0"/>
        <w:tabs>
          <w:tab w:val="left" w:pos="720"/>
        </w:tabs>
        <w:autoSpaceDE w:val="0"/>
        <w:autoSpaceDN w:val="0"/>
        <w:adjustRightInd w:val="0"/>
        <w:spacing w:before="270" w:after="0" w:line="232" w:lineRule="exact"/>
        <w:ind w:left="709" w:hanging="709"/>
        <w:rPr>
          <w:rFonts w:ascii="Arial" w:hAnsi="Arial" w:cs="Arial"/>
          <w:color w:val="00B050"/>
          <w:sz w:val="24"/>
          <w:szCs w:val="24"/>
        </w:rPr>
      </w:pPr>
      <w:r>
        <w:rPr>
          <w:rFonts w:ascii="Arial" w:hAnsi="Arial" w:cs="Arial"/>
          <w:color w:val="00B050"/>
          <w:sz w:val="24"/>
          <w:szCs w:val="24"/>
        </w:rPr>
        <w:t>5.2</w:t>
      </w:r>
      <w:r>
        <w:rPr>
          <w:rFonts w:ascii="Arial" w:hAnsi="Arial" w:cs="Arial"/>
          <w:color w:val="00B050"/>
          <w:sz w:val="24"/>
          <w:szCs w:val="24"/>
        </w:rPr>
        <w:tab/>
      </w:r>
      <w:r w:rsidR="00C537B5">
        <w:rPr>
          <w:rFonts w:ascii="Arial" w:hAnsi="Arial" w:cs="Arial"/>
          <w:color w:val="00B050"/>
          <w:sz w:val="24"/>
          <w:szCs w:val="24"/>
        </w:rPr>
        <w:t>Wanneer de plannen van een werkgroep uitmonden in een te realiseren project, dan krijgt dit project een status binnen de Holding</w:t>
      </w:r>
      <w:r w:rsidR="001A2765">
        <w:rPr>
          <w:rFonts w:ascii="Arial" w:hAnsi="Arial" w:cs="Arial"/>
          <w:color w:val="00B050"/>
          <w:sz w:val="24"/>
          <w:szCs w:val="24"/>
        </w:rPr>
        <w:t>.</w:t>
      </w:r>
    </w:p>
    <w:p w14:paraId="4463A89C" w14:textId="400E2861" w:rsidR="00293DD3" w:rsidRPr="00736BD8" w:rsidRDefault="00EE5833" w:rsidP="2019CDEE">
      <w:pPr>
        <w:widowControl w:val="0"/>
        <w:tabs>
          <w:tab w:val="left" w:pos="720"/>
        </w:tabs>
        <w:autoSpaceDE w:val="0"/>
        <w:autoSpaceDN w:val="0"/>
        <w:adjustRightInd w:val="0"/>
        <w:spacing w:before="277" w:after="0" w:line="229" w:lineRule="exact"/>
        <w:ind w:left="709" w:hanging="709"/>
        <w:rPr>
          <w:rFonts w:ascii="Arial" w:hAnsi="Arial" w:cs="Arial"/>
          <w:sz w:val="24"/>
          <w:szCs w:val="24"/>
        </w:rPr>
      </w:pPr>
      <w:r w:rsidRPr="00736BD8">
        <w:rPr>
          <w:rFonts w:ascii="Arial" w:hAnsi="Arial" w:cs="Arial"/>
          <w:sz w:val="24"/>
          <w:szCs w:val="24"/>
        </w:rPr>
        <w:t>5.3</w:t>
      </w:r>
      <w:r w:rsidR="1D331240" w:rsidRPr="00736BD8">
        <w:rPr>
          <w:rFonts w:ascii="Arial" w:hAnsi="Arial" w:cs="Arial"/>
          <w:sz w:val="24"/>
          <w:szCs w:val="24"/>
        </w:rPr>
        <w:t xml:space="preserve"> </w:t>
      </w:r>
      <w:r w:rsidRPr="00736BD8">
        <w:rPr>
          <w:rFonts w:ascii="Arial" w:hAnsi="Arial" w:cs="Arial"/>
          <w:sz w:val="24"/>
          <w:szCs w:val="24"/>
        </w:rPr>
        <w:tab/>
        <w:t xml:space="preserve">De werkgroepen worden </w:t>
      </w:r>
      <w:r w:rsidR="00063FE2">
        <w:rPr>
          <w:rFonts w:ascii="Arial" w:hAnsi="Arial" w:cs="Arial"/>
          <w:sz w:val="24"/>
          <w:szCs w:val="24"/>
        </w:rPr>
        <w:t>ingesteld, respectieve</w:t>
      </w:r>
      <w:r w:rsidR="0013515C" w:rsidRPr="00736BD8">
        <w:rPr>
          <w:rFonts w:ascii="Arial" w:hAnsi="Arial" w:cs="Arial"/>
          <w:sz w:val="24"/>
          <w:szCs w:val="24"/>
        </w:rPr>
        <w:t>lijk opgeheven na besluit d</w:t>
      </w:r>
      <w:r w:rsidR="008F3CA3">
        <w:rPr>
          <w:rFonts w:ascii="Arial" w:hAnsi="Arial" w:cs="Arial"/>
          <w:sz w:val="24"/>
          <w:szCs w:val="24"/>
        </w:rPr>
        <w:t>aarover door het bestuur.</w:t>
      </w:r>
    </w:p>
    <w:p w14:paraId="5BC41DB5" w14:textId="7E096BDC" w:rsidR="00C92A1F" w:rsidRPr="00736BD8" w:rsidRDefault="00EE5833" w:rsidP="2019CDEE">
      <w:pPr>
        <w:widowControl w:val="0"/>
        <w:tabs>
          <w:tab w:val="left" w:pos="720"/>
        </w:tabs>
        <w:autoSpaceDE w:val="0"/>
        <w:autoSpaceDN w:val="0"/>
        <w:adjustRightInd w:val="0"/>
        <w:spacing w:before="275" w:after="0" w:line="232" w:lineRule="exact"/>
        <w:ind w:left="709" w:hanging="709"/>
        <w:rPr>
          <w:rFonts w:ascii="Arial" w:hAnsi="Arial" w:cs="Arial"/>
          <w:sz w:val="24"/>
          <w:szCs w:val="24"/>
        </w:rPr>
      </w:pPr>
      <w:r w:rsidRPr="00736BD8">
        <w:rPr>
          <w:rFonts w:ascii="Arial" w:hAnsi="Arial" w:cs="Arial"/>
          <w:sz w:val="24"/>
          <w:szCs w:val="24"/>
        </w:rPr>
        <w:t>5.4</w:t>
      </w:r>
      <w:r w:rsidR="7DB1A07B" w:rsidRPr="00736BD8">
        <w:rPr>
          <w:rFonts w:ascii="Arial" w:hAnsi="Arial" w:cs="Arial"/>
          <w:sz w:val="24"/>
          <w:szCs w:val="24"/>
        </w:rPr>
        <w:t xml:space="preserve"> </w:t>
      </w:r>
      <w:r w:rsidRPr="00736BD8">
        <w:rPr>
          <w:rFonts w:ascii="Arial" w:hAnsi="Arial" w:cs="Arial"/>
          <w:sz w:val="24"/>
          <w:szCs w:val="24"/>
        </w:rPr>
        <w:tab/>
      </w:r>
      <w:r w:rsidR="005F12BE" w:rsidRPr="00736BD8">
        <w:rPr>
          <w:rFonts w:ascii="Arial" w:hAnsi="Arial" w:cs="Arial"/>
          <w:sz w:val="24"/>
          <w:szCs w:val="24"/>
        </w:rPr>
        <w:t>De werkgroepen werken binnen de doelstellingen zoals beschre</w:t>
      </w:r>
      <w:r w:rsidR="00692146">
        <w:rPr>
          <w:rFonts w:ascii="Arial" w:hAnsi="Arial" w:cs="Arial"/>
          <w:sz w:val="24"/>
          <w:szCs w:val="24"/>
        </w:rPr>
        <w:t xml:space="preserve">ven in de </w:t>
      </w:r>
      <w:r w:rsidR="00C537B5">
        <w:rPr>
          <w:rFonts w:ascii="Arial" w:hAnsi="Arial" w:cs="Arial"/>
          <w:sz w:val="24"/>
          <w:szCs w:val="24"/>
        </w:rPr>
        <w:t>S</w:t>
      </w:r>
      <w:r w:rsidR="00692146">
        <w:rPr>
          <w:rFonts w:ascii="Arial" w:hAnsi="Arial" w:cs="Arial"/>
          <w:sz w:val="24"/>
          <w:szCs w:val="24"/>
        </w:rPr>
        <w:t>tatuten en de richtl</w:t>
      </w:r>
      <w:r w:rsidR="00C537B5">
        <w:rPr>
          <w:rFonts w:ascii="Arial" w:hAnsi="Arial" w:cs="Arial"/>
          <w:sz w:val="24"/>
          <w:szCs w:val="24"/>
        </w:rPr>
        <w:t>ijnen genoemd in het Huishoudelijke R</w:t>
      </w:r>
      <w:r w:rsidR="005F12BE" w:rsidRPr="00736BD8">
        <w:rPr>
          <w:rFonts w:ascii="Arial" w:hAnsi="Arial" w:cs="Arial"/>
          <w:sz w:val="24"/>
          <w:szCs w:val="24"/>
        </w:rPr>
        <w:t>egelement.</w:t>
      </w:r>
    </w:p>
    <w:p w14:paraId="60B53661" w14:textId="40508DAA" w:rsidR="00C92A1F" w:rsidRPr="00736BD8" w:rsidRDefault="00EE5833" w:rsidP="2019CDEE">
      <w:pPr>
        <w:widowControl w:val="0"/>
        <w:tabs>
          <w:tab w:val="left" w:pos="720"/>
        </w:tabs>
        <w:autoSpaceDE w:val="0"/>
        <w:autoSpaceDN w:val="0"/>
        <w:adjustRightInd w:val="0"/>
        <w:spacing w:before="275" w:after="0" w:line="232" w:lineRule="exact"/>
        <w:ind w:left="709" w:hanging="709"/>
        <w:rPr>
          <w:rFonts w:ascii="Arial" w:hAnsi="Arial" w:cs="Arial"/>
          <w:sz w:val="24"/>
          <w:szCs w:val="24"/>
        </w:rPr>
      </w:pPr>
      <w:r w:rsidRPr="00736BD8">
        <w:rPr>
          <w:rFonts w:ascii="Arial" w:hAnsi="Arial" w:cs="Arial"/>
          <w:sz w:val="24"/>
          <w:szCs w:val="24"/>
        </w:rPr>
        <w:t>5.5</w:t>
      </w:r>
      <w:r w:rsidR="5821EEE6" w:rsidRPr="00736BD8">
        <w:rPr>
          <w:rFonts w:ascii="Arial" w:hAnsi="Arial" w:cs="Arial"/>
          <w:sz w:val="24"/>
          <w:szCs w:val="24"/>
        </w:rPr>
        <w:t xml:space="preserve"> </w:t>
      </w:r>
      <w:r w:rsidRPr="00736BD8">
        <w:rPr>
          <w:rFonts w:ascii="Arial" w:hAnsi="Arial" w:cs="Arial"/>
          <w:sz w:val="24"/>
          <w:szCs w:val="24"/>
        </w:rPr>
        <w:tab/>
        <w:t>De leden van een werkgroep kunnen zowel led</w:t>
      </w:r>
      <w:r w:rsidR="008F3CA3">
        <w:rPr>
          <w:rFonts w:ascii="Arial" w:hAnsi="Arial" w:cs="Arial"/>
          <w:sz w:val="24"/>
          <w:szCs w:val="24"/>
        </w:rPr>
        <w:t xml:space="preserve">en van de coöperatie </w:t>
      </w:r>
      <w:r w:rsidRPr="00736BD8">
        <w:rPr>
          <w:rFonts w:ascii="Arial" w:hAnsi="Arial" w:cs="Arial"/>
          <w:sz w:val="24"/>
          <w:szCs w:val="24"/>
        </w:rPr>
        <w:t>als externen</w:t>
      </w:r>
      <w:r w:rsidR="009A568B" w:rsidRPr="00736BD8">
        <w:rPr>
          <w:rFonts w:ascii="Arial" w:hAnsi="Arial" w:cs="Arial"/>
          <w:sz w:val="24"/>
          <w:szCs w:val="24"/>
        </w:rPr>
        <w:t xml:space="preserve"> </w:t>
      </w:r>
      <w:r w:rsidRPr="00736BD8">
        <w:rPr>
          <w:rFonts w:ascii="Arial" w:hAnsi="Arial" w:cs="Arial"/>
          <w:sz w:val="24"/>
          <w:szCs w:val="24"/>
        </w:rPr>
        <w:t>zijn die vanwege hun specifieke kennis in de werkgroep worden gevraagd.</w:t>
      </w:r>
    </w:p>
    <w:p w14:paraId="0AF61319" w14:textId="6D578FF7" w:rsidR="00C92A1F" w:rsidRDefault="00EE5833" w:rsidP="2019CDEE">
      <w:pPr>
        <w:widowControl w:val="0"/>
        <w:tabs>
          <w:tab w:val="left" w:pos="720"/>
        </w:tabs>
        <w:autoSpaceDE w:val="0"/>
        <w:autoSpaceDN w:val="0"/>
        <w:adjustRightInd w:val="0"/>
        <w:spacing w:before="277" w:after="0" w:line="229" w:lineRule="exact"/>
        <w:ind w:left="709" w:hanging="709"/>
        <w:rPr>
          <w:rFonts w:ascii="Arial" w:hAnsi="Arial" w:cs="Arial"/>
          <w:sz w:val="24"/>
          <w:szCs w:val="24"/>
        </w:rPr>
      </w:pPr>
      <w:r w:rsidRPr="00736BD8">
        <w:rPr>
          <w:rFonts w:ascii="Arial" w:hAnsi="Arial" w:cs="Arial"/>
          <w:sz w:val="24"/>
          <w:szCs w:val="24"/>
        </w:rPr>
        <w:t>5.6</w:t>
      </w:r>
      <w:r w:rsidR="222C5081" w:rsidRPr="00736BD8">
        <w:rPr>
          <w:rFonts w:ascii="Arial" w:hAnsi="Arial" w:cs="Arial"/>
          <w:sz w:val="24"/>
          <w:szCs w:val="24"/>
        </w:rPr>
        <w:t xml:space="preserve"> </w:t>
      </w:r>
      <w:r w:rsidRPr="00736BD8">
        <w:rPr>
          <w:rFonts w:ascii="Arial" w:hAnsi="Arial" w:cs="Arial"/>
          <w:sz w:val="24"/>
          <w:szCs w:val="24"/>
        </w:rPr>
        <w:tab/>
        <w:t>Werkgroepen treden niet zelfstandig naar buiten tenzij daarover van tevoren met het</w:t>
      </w:r>
      <w:r w:rsidR="009A568B" w:rsidRPr="00736BD8">
        <w:rPr>
          <w:rFonts w:ascii="Arial" w:hAnsi="Arial" w:cs="Arial"/>
          <w:sz w:val="24"/>
          <w:szCs w:val="24"/>
        </w:rPr>
        <w:t xml:space="preserve"> </w:t>
      </w:r>
      <w:r w:rsidRPr="00736BD8">
        <w:rPr>
          <w:rFonts w:ascii="Arial" w:hAnsi="Arial" w:cs="Arial"/>
          <w:sz w:val="24"/>
          <w:szCs w:val="24"/>
        </w:rPr>
        <w:t>Bestuur overeenstemming is bereikt.</w:t>
      </w:r>
      <w:r w:rsidR="00111EED" w:rsidRPr="00736BD8">
        <w:rPr>
          <w:rFonts w:ascii="Arial" w:hAnsi="Arial" w:cs="Arial"/>
          <w:sz w:val="24"/>
          <w:szCs w:val="24"/>
        </w:rPr>
        <w:t xml:space="preserve"> </w:t>
      </w:r>
    </w:p>
    <w:p w14:paraId="533AF56F" w14:textId="6E8BEC1A" w:rsidR="008F3CA3" w:rsidRDefault="008F3CA3" w:rsidP="2019CDEE">
      <w:pPr>
        <w:widowControl w:val="0"/>
        <w:tabs>
          <w:tab w:val="left" w:pos="720"/>
        </w:tabs>
        <w:autoSpaceDE w:val="0"/>
        <w:autoSpaceDN w:val="0"/>
        <w:adjustRightInd w:val="0"/>
        <w:spacing w:before="277" w:after="0" w:line="229" w:lineRule="exact"/>
        <w:ind w:left="709" w:hanging="709"/>
        <w:rPr>
          <w:rFonts w:ascii="Arial" w:hAnsi="Arial" w:cs="Arial"/>
          <w:sz w:val="24"/>
          <w:szCs w:val="24"/>
        </w:rPr>
      </w:pPr>
      <w:r>
        <w:rPr>
          <w:rFonts w:ascii="Arial" w:hAnsi="Arial" w:cs="Arial"/>
          <w:sz w:val="24"/>
          <w:szCs w:val="24"/>
        </w:rPr>
        <w:t>5.7</w:t>
      </w:r>
      <w:r>
        <w:rPr>
          <w:rFonts w:ascii="Arial" w:hAnsi="Arial" w:cs="Arial"/>
          <w:sz w:val="24"/>
          <w:szCs w:val="24"/>
        </w:rPr>
        <w:tab/>
        <w:t>In beginsel is er geen vergoeding voorzien voor deelname aan een werkgroep. Het Bestuur komt de bevoegdheid toe in uitzonderlijke gevallen van dit uitgangspunt af te wijken. Zij stelt de ALV hiervan op de hoogte.</w:t>
      </w:r>
    </w:p>
    <w:p w14:paraId="2E27B864" w14:textId="4A7BC6A4" w:rsidR="008F3CA3" w:rsidRDefault="008F3CA3" w:rsidP="2019CDEE">
      <w:pPr>
        <w:widowControl w:val="0"/>
        <w:tabs>
          <w:tab w:val="left" w:pos="720"/>
        </w:tabs>
        <w:autoSpaceDE w:val="0"/>
        <w:autoSpaceDN w:val="0"/>
        <w:adjustRightInd w:val="0"/>
        <w:spacing w:before="277" w:after="0" w:line="229" w:lineRule="exact"/>
        <w:ind w:left="709" w:hanging="709"/>
        <w:rPr>
          <w:rFonts w:ascii="Arial" w:hAnsi="Arial" w:cs="Arial"/>
          <w:sz w:val="24"/>
          <w:szCs w:val="24"/>
        </w:rPr>
      </w:pPr>
      <w:r>
        <w:rPr>
          <w:rFonts w:ascii="Arial" w:hAnsi="Arial" w:cs="Arial"/>
          <w:sz w:val="24"/>
          <w:szCs w:val="24"/>
        </w:rPr>
        <w:t>5.8</w:t>
      </w:r>
      <w:r>
        <w:rPr>
          <w:rFonts w:ascii="Arial" w:hAnsi="Arial" w:cs="Arial"/>
          <w:sz w:val="24"/>
          <w:szCs w:val="24"/>
        </w:rPr>
        <w:tab/>
        <w:t>Het bestuur kan</w:t>
      </w:r>
      <w:r w:rsidR="00C537B5">
        <w:rPr>
          <w:rFonts w:ascii="Arial" w:hAnsi="Arial" w:cs="Arial"/>
          <w:sz w:val="24"/>
          <w:szCs w:val="24"/>
        </w:rPr>
        <w:t>, met opgave van redenen,</w:t>
      </w:r>
      <w:r>
        <w:rPr>
          <w:rFonts w:ascii="Arial" w:hAnsi="Arial" w:cs="Arial"/>
          <w:sz w:val="24"/>
          <w:szCs w:val="24"/>
        </w:rPr>
        <w:t xml:space="preserve"> een werkgroep met onmiddellijke ingang ontbinden of een individueel lid van de werkgroep van zijn taken ontheffen.</w:t>
      </w:r>
    </w:p>
    <w:p w14:paraId="6C6C8CB1" w14:textId="77777777" w:rsidR="00063FE2" w:rsidRDefault="00063FE2" w:rsidP="2019CDEE">
      <w:pPr>
        <w:widowControl w:val="0"/>
        <w:tabs>
          <w:tab w:val="left" w:pos="720"/>
        </w:tabs>
        <w:autoSpaceDE w:val="0"/>
        <w:autoSpaceDN w:val="0"/>
        <w:adjustRightInd w:val="0"/>
        <w:spacing w:before="277" w:after="0" w:line="229" w:lineRule="exact"/>
        <w:ind w:left="709" w:hanging="709"/>
        <w:rPr>
          <w:rFonts w:ascii="Arial" w:hAnsi="Arial" w:cs="Arial"/>
          <w:sz w:val="24"/>
          <w:szCs w:val="24"/>
        </w:rPr>
      </w:pPr>
    </w:p>
    <w:p w14:paraId="01427B96" w14:textId="73D278AD" w:rsidR="008F3CA3" w:rsidRPr="00063FE2" w:rsidRDefault="00063FE2" w:rsidP="2019CDEE">
      <w:pPr>
        <w:widowControl w:val="0"/>
        <w:tabs>
          <w:tab w:val="left" w:pos="720"/>
        </w:tabs>
        <w:autoSpaceDE w:val="0"/>
        <w:autoSpaceDN w:val="0"/>
        <w:adjustRightInd w:val="0"/>
        <w:spacing w:before="277" w:after="0" w:line="229" w:lineRule="exact"/>
        <w:ind w:left="709" w:hanging="709"/>
        <w:rPr>
          <w:rFonts w:ascii="Arial" w:hAnsi="Arial" w:cs="Arial"/>
          <w:i/>
          <w:color w:val="00B050"/>
          <w:sz w:val="24"/>
          <w:szCs w:val="24"/>
        </w:rPr>
      </w:pPr>
      <w:r>
        <w:rPr>
          <w:rFonts w:ascii="Arial" w:hAnsi="Arial" w:cs="Arial"/>
          <w:i/>
          <w:color w:val="00B050"/>
          <w:sz w:val="24"/>
          <w:szCs w:val="24"/>
        </w:rPr>
        <w:t>Artikel</w:t>
      </w:r>
      <w:r>
        <w:rPr>
          <w:rFonts w:ascii="Arial" w:hAnsi="Arial" w:cs="Arial"/>
          <w:i/>
          <w:color w:val="00B050"/>
          <w:sz w:val="24"/>
          <w:szCs w:val="24"/>
        </w:rPr>
        <w:tab/>
      </w:r>
      <w:r w:rsidR="008F3CA3" w:rsidRPr="00063FE2">
        <w:rPr>
          <w:rFonts w:ascii="Arial" w:hAnsi="Arial" w:cs="Arial"/>
          <w:i/>
          <w:color w:val="00B050"/>
          <w:sz w:val="24"/>
          <w:szCs w:val="24"/>
        </w:rPr>
        <w:t>6</w:t>
      </w:r>
      <w:r>
        <w:rPr>
          <w:rFonts w:ascii="Arial" w:hAnsi="Arial" w:cs="Arial"/>
          <w:i/>
          <w:color w:val="00B050"/>
          <w:sz w:val="24"/>
          <w:szCs w:val="24"/>
        </w:rPr>
        <w:t>:</w:t>
      </w:r>
      <w:r w:rsidR="008F3CA3" w:rsidRPr="00063FE2">
        <w:rPr>
          <w:rFonts w:ascii="Arial" w:hAnsi="Arial" w:cs="Arial"/>
          <w:i/>
          <w:color w:val="00B050"/>
          <w:sz w:val="24"/>
          <w:szCs w:val="24"/>
        </w:rPr>
        <w:tab/>
        <w:t>Bestuur</w:t>
      </w:r>
    </w:p>
    <w:p w14:paraId="3046B0ED" w14:textId="390F361C" w:rsidR="008F3CA3" w:rsidRDefault="008F3CA3" w:rsidP="2019CDEE">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6.1</w:t>
      </w:r>
      <w:r>
        <w:rPr>
          <w:rFonts w:ascii="Arial" w:hAnsi="Arial" w:cs="Arial"/>
          <w:color w:val="00B050"/>
          <w:sz w:val="24"/>
          <w:szCs w:val="24"/>
        </w:rPr>
        <w:tab/>
        <w:t>Het Bestuur kent een Dagelijks Bestuur (DB) dat best</w:t>
      </w:r>
      <w:r w:rsidR="00FB2A0D">
        <w:rPr>
          <w:rFonts w:ascii="Arial" w:hAnsi="Arial" w:cs="Arial"/>
          <w:color w:val="00B050"/>
          <w:sz w:val="24"/>
          <w:szCs w:val="24"/>
        </w:rPr>
        <w:t xml:space="preserve">aat uit </w:t>
      </w:r>
      <w:r>
        <w:rPr>
          <w:rFonts w:ascii="Arial" w:hAnsi="Arial" w:cs="Arial"/>
          <w:color w:val="00B050"/>
          <w:sz w:val="24"/>
          <w:szCs w:val="24"/>
        </w:rPr>
        <w:t xml:space="preserve">voorzitter, secretaris en penningmeester. Het Algemeen Bestuur (AB) bestaat uit het DB, aangevuld met </w:t>
      </w:r>
      <w:r w:rsidR="00BC02F6">
        <w:rPr>
          <w:rFonts w:ascii="Arial" w:hAnsi="Arial" w:cs="Arial"/>
          <w:color w:val="00B050"/>
          <w:sz w:val="24"/>
          <w:szCs w:val="24"/>
        </w:rPr>
        <w:t>tenminste 2 en maximaal 4 bestuursleden.</w:t>
      </w:r>
    </w:p>
    <w:p w14:paraId="3ED3805A" w14:textId="4F033383" w:rsidR="00BC02F6" w:rsidRDefault="00BC02F6" w:rsidP="2019CDEE">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6.2</w:t>
      </w:r>
      <w:r>
        <w:rPr>
          <w:rFonts w:ascii="Arial" w:hAnsi="Arial" w:cs="Arial"/>
          <w:color w:val="00B050"/>
          <w:sz w:val="24"/>
          <w:szCs w:val="24"/>
        </w:rPr>
        <w:tab/>
        <w:t xml:space="preserve">Het Algemeen Bestuur vergadert tenminste 11 keer per jaar, het </w:t>
      </w:r>
      <w:r w:rsidR="00FB2A0D">
        <w:rPr>
          <w:rFonts w:ascii="Arial" w:hAnsi="Arial" w:cs="Arial"/>
          <w:color w:val="00B050"/>
          <w:sz w:val="24"/>
          <w:szCs w:val="24"/>
        </w:rPr>
        <w:t>DB bepaalt zelf de frequentie voor overleg, maar minimaal 1 keer per maand</w:t>
      </w:r>
      <w:r>
        <w:rPr>
          <w:rFonts w:ascii="Arial" w:hAnsi="Arial" w:cs="Arial"/>
          <w:color w:val="00B050"/>
          <w:sz w:val="24"/>
          <w:szCs w:val="24"/>
        </w:rPr>
        <w:t>.</w:t>
      </w:r>
    </w:p>
    <w:p w14:paraId="0954F077" w14:textId="3546E7CE" w:rsidR="00BC02F6" w:rsidRDefault="00BC02F6" w:rsidP="2019CDEE">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6.3</w:t>
      </w:r>
      <w:r>
        <w:rPr>
          <w:rFonts w:ascii="Arial" w:hAnsi="Arial" w:cs="Arial"/>
          <w:color w:val="00B050"/>
          <w:sz w:val="24"/>
          <w:szCs w:val="24"/>
        </w:rPr>
        <w:tab/>
        <w:t xml:space="preserve">Het DB bereidt bestuursbesluiten voor en </w:t>
      </w:r>
      <w:r w:rsidR="00FB2A0D">
        <w:rPr>
          <w:rFonts w:ascii="Arial" w:hAnsi="Arial" w:cs="Arial"/>
          <w:color w:val="00B050"/>
          <w:sz w:val="24"/>
          <w:szCs w:val="24"/>
        </w:rPr>
        <w:t>ziet, na goedkeuring door het AB, toe op de uitvoering ervan.</w:t>
      </w:r>
    </w:p>
    <w:p w14:paraId="7236B521" w14:textId="7D66B754" w:rsidR="00BC02F6" w:rsidRDefault="00BC02F6" w:rsidP="2019CDEE">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6.4</w:t>
      </w:r>
      <w:r>
        <w:rPr>
          <w:rFonts w:ascii="Arial" w:hAnsi="Arial" w:cs="Arial"/>
          <w:color w:val="00B050"/>
          <w:sz w:val="24"/>
          <w:szCs w:val="24"/>
        </w:rPr>
        <w:tab/>
        <w:t>Van de D</w:t>
      </w:r>
      <w:r w:rsidR="00FB2A0D">
        <w:rPr>
          <w:rFonts w:ascii="Arial" w:hAnsi="Arial" w:cs="Arial"/>
          <w:color w:val="00B050"/>
          <w:sz w:val="24"/>
          <w:szCs w:val="24"/>
        </w:rPr>
        <w:t>B-</w:t>
      </w:r>
      <w:r>
        <w:rPr>
          <w:rFonts w:ascii="Arial" w:hAnsi="Arial" w:cs="Arial"/>
          <w:color w:val="00B050"/>
          <w:sz w:val="24"/>
          <w:szCs w:val="24"/>
        </w:rPr>
        <w:t>vergaderingen wordt een besluitenlijst gemaakt, van de AB vergaderingen een kort verslag en besluitenlijst.</w:t>
      </w:r>
    </w:p>
    <w:p w14:paraId="595201CD" w14:textId="19A87332" w:rsidR="00BC02F6" w:rsidRDefault="00BC02F6" w:rsidP="2019CDEE">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 xml:space="preserve">6.5 </w:t>
      </w:r>
      <w:r>
        <w:rPr>
          <w:rFonts w:ascii="Arial" w:hAnsi="Arial" w:cs="Arial"/>
          <w:color w:val="00B050"/>
          <w:sz w:val="24"/>
          <w:szCs w:val="24"/>
        </w:rPr>
        <w:tab/>
        <w:t xml:space="preserve">Het AB maakt een rooster van aftreden. Bestuursleden worden benoemd voor een periode van 4 jaar en kunnen </w:t>
      </w:r>
      <w:r w:rsidR="00D40BBB">
        <w:rPr>
          <w:rFonts w:ascii="Arial" w:hAnsi="Arial" w:cs="Arial"/>
          <w:color w:val="00B050"/>
          <w:sz w:val="24"/>
          <w:szCs w:val="24"/>
        </w:rPr>
        <w:t>eenmalig</w:t>
      </w:r>
      <w:r>
        <w:rPr>
          <w:rFonts w:ascii="Arial" w:hAnsi="Arial" w:cs="Arial"/>
          <w:color w:val="00B050"/>
          <w:sz w:val="24"/>
          <w:szCs w:val="24"/>
        </w:rPr>
        <w:t xml:space="preserve"> herkozen worden. </w:t>
      </w:r>
    </w:p>
    <w:p w14:paraId="2FB5EB12" w14:textId="05AA5209" w:rsidR="00BC02F6" w:rsidRDefault="009D50D9" w:rsidP="2019CDEE">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6.6</w:t>
      </w:r>
      <w:r>
        <w:rPr>
          <w:rFonts w:ascii="Arial" w:hAnsi="Arial" w:cs="Arial"/>
          <w:color w:val="00B050"/>
          <w:sz w:val="24"/>
          <w:szCs w:val="24"/>
        </w:rPr>
        <w:tab/>
      </w:r>
      <w:r w:rsidR="00FB2A0D">
        <w:rPr>
          <w:rFonts w:ascii="Arial" w:hAnsi="Arial" w:cs="Arial"/>
          <w:color w:val="00B050"/>
          <w:sz w:val="24"/>
          <w:szCs w:val="24"/>
        </w:rPr>
        <w:t>Bestuursleden hebben recht op ee</w:t>
      </w:r>
      <w:r>
        <w:rPr>
          <w:rFonts w:ascii="Arial" w:hAnsi="Arial" w:cs="Arial"/>
          <w:color w:val="00B050"/>
          <w:sz w:val="24"/>
          <w:szCs w:val="24"/>
        </w:rPr>
        <w:t xml:space="preserve">n </w:t>
      </w:r>
      <w:proofErr w:type="spellStart"/>
      <w:r>
        <w:rPr>
          <w:rFonts w:ascii="Arial" w:hAnsi="Arial" w:cs="Arial"/>
          <w:color w:val="00B050"/>
          <w:sz w:val="24"/>
          <w:szCs w:val="24"/>
        </w:rPr>
        <w:t>bestuursvergoeding</w:t>
      </w:r>
      <w:proofErr w:type="spellEnd"/>
      <w:r>
        <w:rPr>
          <w:rFonts w:ascii="Arial" w:hAnsi="Arial" w:cs="Arial"/>
          <w:color w:val="00B050"/>
          <w:sz w:val="24"/>
          <w:szCs w:val="24"/>
        </w:rPr>
        <w:t xml:space="preserve"> van € </w:t>
      </w:r>
      <w:r w:rsidR="00D21C33">
        <w:rPr>
          <w:rFonts w:ascii="Arial" w:hAnsi="Arial" w:cs="Arial"/>
          <w:color w:val="00B050"/>
          <w:sz w:val="24"/>
          <w:szCs w:val="24"/>
        </w:rPr>
        <w:t>1650,00</w:t>
      </w:r>
      <w:r>
        <w:rPr>
          <w:rFonts w:ascii="Arial" w:hAnsi="Arial" w:cs="Arial"/>
          <w:color w:val="00B050"/>
          <w:sz w:val="24"/>
          <w:szCs w:val="24"/>
        </w:rPr>
        <w:t xml:space="preserve"> per jaar</w:t>
      </w:r>
      <w:r w:rsidR="00D21C33">
        <w:rPr>
          <w:rFonts w:ascii="Arial" w:hAnsi="Arial" w:cs="Arial"/>
          <w:color w:val="00B050"/>
          <w:sz w:val="24"/>
          <w:szCs w:val="24"/>
        </w:rPr>
        <w:t xml:space="preserve"> voor DB leden en </w:t>
      </w:r>
      <w:r w:rsidR="00FB2A0D">
        <w:rPr>
          <w:rFonts w:ascii="Arial" w:hAnsi="Arial" w:cs="Arial"/>
          <w:color w:val="00B050"/>
          <w:sz w:val="24"/>
          <w:szCs w:val="24"/>
        </w:rPr>
        <w:t xml:space="preserve">€ 1100,00 per jaar voor de overige </w:t>
      </w:r>
      <w:r w:rsidR="00D21C33">
        <w:rPr>
          <w:rFonts w:ascii="Arial" w:hAnsi="Arial" w:cs="Arial"/>
          <w:color w:val="00B050"/>
          <w:sz w:val="24"/>
          <w:szCs w:val="24"/>
        </w:rPr>
        <w:t>bestuursleden</w:t>
      </w:r>
      <w:r>
        <w:rPr>
          <w:rFonts w:ascii="Arial" w:hAnsi="Arial" w:cs="Arial"/>
          <w:color w:val="00B050"/>
          <w:sz w:val="24"/>
          <w:szCs w:val="24"/>
        </w:rPr>
        <w:t>, uit te betalen in certificaten</w:t>
      </w:r>
      <w:r w:rsidR="00FB2A0D">
        <w:rPr>
          <w:rFonts w:ascii="Arial" w:hAnsi="Arial" w:cs="Arial"/>
          <w:color w:val="00B050"/>
          <w:sz w:val="24"/>
          <w:szCs w:val="24"/>
        </w:rPr>
        <w:t xml:space="preserve"> van de coöperatie</w:t>
      </w:r>
      <w:r>
        <w:rPr>
          <w:rFonts w:ascii="Arial" w:hAnsi="Arial" w:cs="Arial"/>
          <w:color w:val="00B050"/>
          <w:sz w:val="24"/>
          <w:szCs w:val="24"/>
        </w:rPr>
        <w:t>.</w:t>
      </w:r>
    </w:p>
    <w:p w14:paraId="501FA980" w14:textId="3A7AEF30" w:rsidR="009D50D9" w:rsidRDefault="009D50D9" w:rsidP="2019CDEE">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6.7</w:t>
      </w:r>
      <w:r>
        <w:rPr>
          <w:rFonts w:ascii="Arial" w:hAnsi="Arial" w:cs="Arial"/>
          <w:color w:val="00B050"/>
          <w:sz w:val="24"/>
          <w:szCs w:val="24"/>
        </w:rPr>
        <w:tab/>
        <w:t>Bestuursleden hebben recht op een jaarlijkse o</w:t>
      </w:r>
      <w:r w:rsidR="00FB2A0D">
        <w:rPr>
          <w:rFonts w:ascii="Arial" w:hAnsi="Arial" w:cs="Arial"/>
          <w:color w:val="00B050"/>
          <w:sz w:val="24"/>
          <w:szCs w:val="24"/>
        </w:rPr>
        <w:t>nkosten</w:t>
      </w:r>
      <w:r>
        <w:rPr>
          <w:rFonts w:ascii="Arial" w:hAnsi="Arial" w:cs="Arial"/>
          <w:color w:val="00B050"/>
          <w:sz w:val="24"/>
          <w:szCs w:val="24"/>
        </w:rPr>
        <w:t>vergoeding voor telefoonkosten, bureaukosten e.d. Leden van het DB krijgen h</w:t>
      </w:r>
      <w:r w:rsidR="007F5D94">
        <w:rPr>
          <w:rFonts w:ascii="Arial" w:hAnsi="Arial" w:cs="Arial"/>
          <w:color w:val="00B050"/>
          <w:sz w:val="24"/>
          <w:szCs w:val="24"/>
        </w:rPr>
        <w:t>iervoor een vergoeding van € 150,00</w:t>
      </w:r>
      <w:r>
        <w:rPr>
          <w:rFonts w:ascii="Arial" w:hAnsi="Arial" w:cs="Arial"/>
          <w:color w:val="00B050"/>
          <w:sz w:val="24"/>
          <w:szCs w:val="24"/>
        </w:rPr>
        <w:t xml:space="preserve"> per jaar en de overige leden een vergoeding van € </w:t>
      </w:r>
      <w:r w:rsidR="007F5D94">
        <w:rPr>
          <w:rFonts w:ascii="Arial" w:hAnsi="Arial" w:cs="Arial"/>
          <w:color w:val="00B050"/>
          <w:sz w:val="24"/>
          <w:szCs w:val="24"/>
        </w:rPr>
        <w:t xml:space="preserve">75,00 </w:t>
      </w:r>
      <w:r>
        <w:rPr>
          <w:rFonts w:ascii="Arial" w:hAnsi="Arial" w:cs="Arial"/>
          <w:color w:val="00B050"/>
          <w:sz w:val="24"/>
          <w:szCs w:val="24"/>
        </w:rPr>
        <w:t xml:space="preserve">per jaar. </w:t>
      </w:r>
      <w:r w:rsidR="00FB2A0D">
        <w:rPr>
          <w:rFonts w:ascii="Arial" w:hAnsi="Arial" w:cs="Arial"/>
          <w:color w:val="00B050"/>
          <w:sz w:val="24"/>
          <w:szCs w:val="24"/>
        </w:rPr>
        <w:t xml:space="preserve">Voor reis- en verblijfkosten zie artikel 7. </w:t>
      </w:r>
    </w:p>
    <w:p w14:paraId="1B5E4848" w14:textId="77777777" w:rsidR="00063FE2" w:rsidRDefault="00063FE2" w:rsidP="2019CDEE">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p>
    <w:p w14:paraId="7317A97A" w14:textId="77777777" w:rsidR="00D40BBB" w:rsidRDefault="00D40BBB">
      <w:pPr>
        <w:rPr>
          <w:rFonts w:ascii="Arial" w:hAnsi="Arial" w:cs="Arial"/>
          <w:i/>
          <w:color w:val="00B050"/>
          <w:sz w:val="24"/>
          <w:szCs w:val="24"/>
        </w:rPr>
      </w:pPr>
      <w:r>
        <w:rPr>
          <w:rFonts w:ascii="Arial" w:hAnsi="Arial" w:cs="Arial"/>
          <w:i/>
          <w:color w:val="00B050"/>
          <w:sz w:val="24"/>
          <w:szCs w:val="24"/>
        </w:rPr>
        <w:br w:type="page"/>
      </w:r>
    </w:p>
    <w:p w14:paraId="54732C4C" w14:textId="4B0DFFB5" w:rsidR="009D50D9" w:rsidRPr="00D52269" w:rsidRDefault="00063FE2" w:rsidP="2019CDEE">
      <w:pPr>
        <w:widowControl w:val="0"/>
        <w:tabs>
          <w:tab w:val="left" w:pos="720"/>
        </w:tabs>
        <w:autoSpaceDE w:val="0"/>
        <w:autoSpaceDN w:val="0"/>
        <w:adjustRightInd w:val="0"/>
        <w:spacing w:before="277" w:after="0" w:line="229" w:lineRule="exact"/>
        <w:ind w:left="709" w:hanging="709"/>
        <w:rPr>
          <w:rFonts w:ascii="Arial" w:hAnsi="Arial" w:cs="Arial"/>
          <w:i/>
          <w:color w:val="00B050"/>
          <w:sz w:val="24"/>
          <w:szCs w:val="24"/>
        </w:rPr>
      </w:pPr>
      <w:r>
        <w:rPr>
          <w:rFonts w:ascii="Arial" w:hAnsi="Arial" w:cs="Arial"/>
          <w:i/>
          <w:color w:val="00B050"/>
          <w:sz w:val="24"/>
          <w:szCs w:val="24"/>
        </w:rPr>
        <w:lastRenderedPageBreak/>
        <w:t>Artikel 7:</w:t>
      </w:r>
      <w:r w:rsidR="009D50D9" w:rsidRPr="00D52269">
        <w:rPr>
          <w:rFonts w:ascii="Arial" w:hAnsi="Arial" w:cs="Arial"/>
          <w:i/>
          <w:color w:val="00B050"/>
          <w:sz w:val="24"/>
          <w:szCs w:val="24"/>
        </w:rPr>
        <w:tab/>
        <w:t>Reis- en verblijfkosten</w:t>
      </w:r>
    </w:p>
    <w:p w14:paraId="39FA1360" w14:textId="40145401" w:rsidR="009D50D9" w:rsidRDefault="009D50D9" w:rsidP="2019CDEE">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7.1</w:t>
      </w:r>
      <w:r>
        <w:rPr>
          <w:rFonts w:ascii="Arial" w:hAnsi="Arial" w:cs="Arial"/>
          <w:color w:val="00B050"/>
          <w:sz w:val="24"/>
          <w:szCs w:val="24"/>
        </w:rPr>
        <w:tab/>
        <w:t>Iedereen die in opdr</w:t>
      </w:r>
      <w:r w:rsidR="00FB2A0D">
        <w:rPr>
          <w:rFonts w:ascii="Arial" w:hAnsi="Arial" w:cs="Arial"/>
          <w:color w:val="00B050"/>
          <w:sz w:val="24"/>
          <w:szCs w:val="24"/>
        </w:rPr>
        <w:t>acht van bestuur dan wel in opdracht van de Directeur Holding r</w:t>
      </w:r>
      <w:r>
        <w:rPr>
          <w:rFonts w:ascii="Arial" w:hAnsi="Arial" w:cs="Arial"/>
          <w:color w:val="00B050"/>
          <w:sz w:val="24"/>
          <w:szCs w:val="24"/>
        </w:rPr>
        <w:t>eis- en verblijfkosten maakt, kan aanspraak maken op een vergoeding. Voor reiskosten</w:t>
      </w:r>
      <w:r w:rsidR="00FB2A0D">
        <w:rPr>
          <w:rFonts w:ascii="Arial" w:hAnsi="Arial" w:cs="Arial"/>
          <w:color w:val="00B050"/>
          <w:sz w:val="24"/>
          <w:szCs w:val="24"/>
        </w:rPr>
        <w:t xml:space="preserve"> is dat € 0,19 per kilometer of de kosten voor het</w:t>
      </w:r>
      <w:r>
        <w:rPr>
          <w:rFonts w:ascii="Arial" w:hAnsi="Arial" w:cs="Arial"/>
          <w:color w:val="00B050"/>
          <w:sz w:val="24"/>
          <w:szCs w:val="24"/>
        </w:rPr>
        <w:t xml:space="preserve"> openbaar vervoer, 2</w:t>
      </w:r>
      <w:r w:rsidRPr="009D50D9">
        <w:rPr>
          <w:rFonts w:ascii="Arial" w:hAnsi="Arial" w:cs="Arial"/>
          <w:color w:val="00B050"/>
          <w:sz w:val="24"/>
          <w:szCs w:val="24"/>
          <w:vertAlign w:val="superscript"/>
        </w:rPr>
        <w:t>e</w:t>
      </w:r>
      <w:r>
        <w:rPr>
          <w:rFonts w:ascii="Arial" w:hAnsi="Arial" w:cs="Arial"/>
          <w:color w:val="00B050"/>
          <w:sz w:val="24"/>
          <w:szCs w:val="24"/>
        </w:rPr>
        <w:t xml:space="preserve"> klas.</w:t>
      </w:r>
    </w:p>
    <w:p w14:paraId="0E6C17F4" w14:textId="1C1310F9" w:rsidR="009D50D9" w:rsidRDefault="009D50D9" w:rsidP="2019CDEE">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7.2</w:t>
      </w:r>
      <w:r>
        <w:rPr>
          <w:rFonts w:ascii="Arial" w:hAnsi="Arial" w:cs="Arial"/>
          <w:color w:val="00B050"/>
          <w:sz w:val="24"/>
          <w:szCs w:val="24"/>
        </w:rPr>
        <w:tab/>
        <w:t>Om in aanmerking te komen voor deze vergoeding moet een overzicht van de gemaakte kosten</w:t>
      </w:r>
      <w:r w:rsidR="00FB2A0D">
        <w:rPr>
          <w:rFonts w:ascii="Arial" w:hAnsi="Arial" w:cs="Arial"/>
          <w:color w:val="00B050"/>
          <w:sz w:val="24"/>
          <w:szCs w:val="24"/>
        </w:rPr>
        <w:t>,</w:t>
      </w:r>
      <w:r>
        <w:rPr>
          <w:rFonts w:ascii="Arial" w:hAnsi="Arial" w:cs="Arial"/>
          <w:color w:val="00B050"/>
          <w:sz w:val="24"/>
          <w:szCs w:val="24"/>
        </w:rPr>
        <w:t xml:space="preserve"> plus </w:t>
      </w:r>
      <w:r w:rsidR="00FB2A0D">
        <w:rPr>
          <w:rFonts w:ascii="Arial" w:hAnsi="Arial" w:cs="Arial"/>
          <w:color w:val="00B050"/>
          <w:sz w:val="24"/>
          <w:szCs w:val="24"/>
        </w:rPr>
        <w:t xml:space="preserve">eventuele </w:t>
      </w:r>
      <w:r>
        <w:rPr>
          <w:rFonts w:ascii="Arial" w:hAnsi="Arial" w:cs="Arial"/>
          <w:color w:val="00B050"/>
          <w:sz w:val="24"/>
          <w:szCs w:val="24"/>
        </w:rPr>
        <w:t>reisbescheiden</w:t>
      </w:r>
      <w:r w:rsidR="00FB2A0D">
        <w:rPr>
          <w:rFonts w:ascii="Arial" w:hAnsi="Arial" w:cs="Arial"/>
          <w:color w:val="00B050"/>
          <w:sz w:val="24"/>
          <w:szCs w:val="24"/>
        </w:rPr>
        <w:t xml:space="preserve"> en/of bonnen</w:t>
      </w:r>
      <w:r>
        <w:rPr>
          <w:rFonts w:ascii="Arial" w:hAnsi="Arial" w:cs="Arial"/>
          <w:color w:val="00B050"/>
          <w:sz w:val="24"/>
          <w:szCs w:val="24"/>
        </w:rPr>
        <w:t xml:space="preserve"> overhandigd worden aan de penningmeester.</w:t>
      </w:r>
    </w:p>
    <w:p w14:paraId="227EDD60" w14:textId="77777777" w:rsidR="00FB2A0D" w:rsidRDefault="00FB2A0D" w:rsidP="00D52269">
      <w:pPr>
        <w:widowControl w:val="0"/>
        <w:tabs>
          <w:tab w:val="left" w:pos="720"/>
        </w:tabs>
        <w:autoSpaceDE w:val="0"/>
        <w:autoSpaceDN w:val="0"/>
        <w:adjustRightInd w:val="0"/>
        <w:spacing w:before="277" w:after="0" w:line="229" w:lineRule="exact"/>
        <w:ind w:left="709" w:hanging="709"/>
        <w:rPr>
          <w:rFonts w:ascii="Arial" w:hAnsi="Arial" w:cs="Arial"/>
          <w:i/>
          <w:color w:val="00B050"/>
          <w:sz w:val="24"/>
          <w:szCs w:val="24"/>
        </w:rPr>
      </w:pPr>
    </w:p>
    <w:p w14:paraId="19E5B8D2" w14:textId="216A0F3E" w:rsidR="003669C7" w:rsidRPr="00063FE2" w:rsidRDefault="00063FE2" w:rsidP="00D52269">
      <w:pPr>
        <w:widowControl w:val="0"/>
        <w:tabs>
          <w:tab w:val="left" w:pos="720"/>
        </w:tabs>
        <w:autoSpaceDE w:val="0"/>
        <w:autoSpaceDN w:val="0"/>
        <w:adjustRightInd w:val="0"/>
        <w:spacing w:before="277" w:after="0" w:line="229" w:lineRule="exact"/>
        <w:ind w:left="709" w:hanging="709"/>
        <w:rPr>
          <w:rFonts w:ascii="Arial" w:hAnsi="Arial" w:cs="Arial"/>
          <w:i/>
          <w:color w:val="00B050"/>
          <w:sz w:val="24"/>
          <w:szCs w:val="24"/>
        </w:rPr>
      </w:pPr>
      <w:r w:rsidRPr="00063FE2">
        <w:rPr>
          <w:rFonts w:ascii="Arial" w:hAnsi="Arial" w:cs="Arial"/>
          <w:i/>
          <w:color w:val="00B050"/>
          <w:sz w:val="24"/>
          <w:szCs w:val="24"/>
        </w:rPr>
        <w:t>Artikel 8:</w:t>
      </w:r>
      <w:r w:rsidR="00D52269" w:rsidRPr="00063FE2">
        <w:rPr>
          <w:rFonts w:ascii="Arial" w:hAnsi="Arial" w:cs="Arial"/>
          <w:i/>
          <w:color w:val="00B050"/>
          <w:sz w:val="24"/>
          <w:szCs w:val="24"/>
        </w:rPr>
        <w:tab/>
        <w:t>Algemene gedragscode</w:t>
      </w:r>
    </w:p>
    <w:p w14:paraId="09F8FBD8" w14:textId="4F554C8D" w:rsidR="008321E0" w:rsidRDefault="00D52269" w:rsidP="00D52269">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8.1</w:t>
      </w:r>
      <w:r>
        <w:rPr>
          <w:rFonts w:ascii="Arial" w:hAnsi="Arial" w:cs="Arial"/>
          <w:color w:val="00B050"/>
          <w:sz w:val="24"/>
          <w:szCs w:val="24"/>
        </w:rPr>
        <w:tab/>
      </w:r>
      <w:r w:rsidR="000029AA">
        <w:rPr>
          <w:rFonts w:ascii="Arial" w:hAnsi="Arial" w:cs="Arial"/>
          <w:color w:val="00B050"/>
          <w:sz w:val="24"/>
          <w:szCs w:val="24"/>
        </w:rPr>
        <w:t xml:space="preserve">Het bestuur ziet </w:t>
      </w:r>
      <w:r w:rsidR="008542E6">
        <w:rPr>
          <w:rFonts w:ascii="Arial" w:hAnsi="Arial" w:cs="Arial"/>
          <w:color w:val="00B050"/>
          <w:sz w:val="24"/>
          <w:szCs w:val="24"/>
        </w:rPr>
        <w:t>erop</w:t>
      </w:r>
      <w:r w:rsidR="000029AA">
        <w:rPr>
          <w:rFonts w:ascii="Arial" w:hAnsi="Arial" w:cs="Arial"/>
          <w:color w:val="00B050"/>
          <w:sz w:val="24"/>
          <w:szCs w:val="24"/>
        </w:rPr>
        <w:t xml:space="preserve"> toe</w:t>
      </w:r>
      <w:r w:rsidR="005030A7" w:rsidRPr="00D52269">
        <w:rPr>
          <w:rFonts w:ascii="Arial" w:hAnsi="Arial" w:cs="Arial"/>
          <w:color w:val="00B050"/>
          <w:sz w:val="24"/>
          <w:szCs w:val="24"/>
        </w:rPr>
        <w:t xml:space="preserve"> dat voorkomen wordt dat privacygevoelige informatie in de openbaarheid wordt gebracht. In</w:t>
      </w:r>
      <w:r w:rsidR="000029AA">
        <w:rPr>
          <w:rFonts w:ascii="Arial" w:hAnsi="Arial" w:cs="Arial"/>
          <w:color w:val="00B050"/>
          <w:sz w:val="24"/>
          <w:szCs w:val="24"/>
        </w:rPr>
        <w:t xml:space="preserve"> het </w:t>
      </w:r>
      <w:r w:rsidR="005030A7" w:rsidRPr="00D52269">
        <w:rPr>
          <w:rFonts w:ascii="Arial" w:hAnsi="Arial" w:cs="Arial"/>
          <w:color w:val="00B050"/>
          <w:sz w:val="24"/>
          <w:szCs w:val="24"/>
        </w:rPr>
        <w:t xml:space="preserve">geval </w:t>
      </w:r>
      <w:r w:rsidR="000029AA">
        <w:rPr>
          <w:rFonts w:ascii="Arial" w:hAnsi="Arial" w:cs="Arial"/>
          <w:color w:val="00B050"/>
          <w:sz w:val="24"/>
          <w:szCs w:val="24"/>
        </w:rPr>
        <w:t>van publicaties,</w:t>
      </w:r>
      <w:r w:rsidR="005030A7" w:rsidRPr="00D52269">
        <w:rPr>
          <w:rFonts w:ascii="Arial" w:hAnsi="Arial" w:cs="Arial"/>
          <w:color w:val="00B050"/>
          <w:sz w:val="24"/>
          <w:szCs w:val="24"/>
        </w:rPr>
        <w:t xml:space="preserve"> waarin personen en/of bedrijven worden genoemd, is het verplicht om de tekst met de betrokkene(n) vóór publicatie af te stemmen. De gegevens in het ledenregister zijn strikt vertrouwelijk en zullen niet zonder</w:t>
      </w:r>
      <w:r w:rsidR="000029AA">
        <w:rPr>
          <w:rFonts w:ascii="Arial" w:hAnsi="Arial" w:cs="Arial"/>
          <w:color w:val="00B050"/>
          <w:sz w:val="24"/>
          <w:szCs w:val="24"/>
        </w:rPr>
        <w:t xml:space="preserve"> schriftelijke</w:t>
      </w:r>
      <w:r w:rsidR="005030A7" w:rsidRPr="00D52269">
        <w:rPr>
          <w:rFonts w:ascii="Arial" w:hAnsi="Arial" w:cs="Arial"/>
          <w:color w:val="00B050"/>
          <w:sz w:val="24"/>
          <w:szCs w:val="24"/>
        </w:rPr>
        <w:t xml:space="preserve"> </w:t>
      </w:r>
      <w:r w:rsidR="000029AA">
        <w:rPr>
          <w:rFonts w:ascii="Arial" w:hAnsi="Arial" w:cs="Arial"/>
          <w:color w:val="00B050"/>
          <w:sz w:val="24"/>
          <w:szCs w:val="24"/>
        </w:rPr>
        <w:t>toestemming van het desbetreffende l</w:t>
      </w:r>
      <w:r w:rsidR="005030A7" w:rsidRPr="00D52269">
        <w:rPr>
          <w:rFonts w:ascii="Arial" w:hAnsi="Arial" w:cs="Arial"/>
          <w:color w:val="00B050"/>
          <w:sz w:val="24"/>
          <w:szCs w:val="24"/>
        </w:rPr>
        <w:t>id, aan derden ter beschikking worden gesteld.</w:t>
      </w:r>
      <w:r w:rsidR="000029AA">
        <w:rPr>
          <w:rFonts w:ascii="Arial" w:hAnsi="Arial" w:cs="Arial"/>
          <w:color w:val="00B050"/>
          <w:sz w:val="24"/>
          <w:szCs w:val="24"/>
        </w:rPr>
        <w:t xml:space="preserve"> Zie ook artikel 9.</w:t>
      </w:r>
      <w:r w:rsidR="005030A7" w:rsidRPr="00D52269">
        <w:rPr>
          <w:rFonts w:ascii="Arial" w:hAnsi="Arial" w:cs="Arial"/>
          <w:color w:val="00B050"/>
          <w:sz w:val="24"/>
          <w:szCs w:val="24"/>
        </w:rPr>
        <w:t xml:space="preserve"> </w:t>
      </w:r>
    </w:p>
    <w:p w14:paraId="563F62E1" w14:textId="77777777" w:rsidR="00D52269" w:rsidRDefault="00D52269" w:rsidP="00D52269">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8.2</w:t>
      </w:r>
      <w:r>
        <w:rPr>
          <w:rFonts w:ascii="Arial" w:hAnsi="Arial" w:cs="Arial"/>
          <w:color w:val="00B050"/>
          <w:sz w:val="24"/>
          <w:szCs w:val="24"/>
        </w:rPr>
        <w:tab/>
      </w:r>
      <w:r w:rsidR="005030A7" w:rsidRPr="00D52269">
        <w:rPr>
          <w:rFonts w:ascii="Arial" w:hAnsi="Arial" w:cs="Arial"/>
          <w:color w:val="00B050"/>
          <w:sz w:val="24"/>
          <w:szCs w:val="24"/>
        </w:rPr>
        <w:t>Bestuur en leden spannen zich in om bij hun optreden naar buiten en in de contacten met burgers, bedrijven, instanties en maatschappelijke organisaties zoveel mogelijk de gedachte van duurzaamheid te promoten. Verder op te treden als ambassadeur en aanhanger van de coöperatieve gedachte waarbij de statutaire hoofddoelstellingen als leidraad dienen te gelden.</w:t>
      </w:r>
    </w:p>
    <w:p w14:paraId="26D42AA5" w14:textId="0F23C7D4" w:rsidR="005030A7" w:rsidRDefault="00D52269" w:rsidP="00D52269">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8.3</w:t>
      </w:r>
      <w:r>
        <w:rPr>
          <w:rFonts w:ascii="Arial" w:hAnsi="Arial" w:cs="Arial"/>
          <w:color w:val="00B050"/>
          <w:sz w:val="24"/>
          <w:szCs w:val="24"/>
        </w:rPr>
        <w:tab/>
      </w:r>
      <w:r w:rsidR="005030A7" w:rsidRPr="00D52269">
        <w:rPr>
          <w:rFonts w:ascii="Arial" w:hAnsi="Arial" w:cs="Arial"/>
          <w:color w:val="00B050"/>
          <w:sz w:val="24"/>
          <w:szCs w:val="24"/>
        </w:rPr>
        <w:t xml:space="preserve">Het is niet geoorloofd om zich persoonlijk te verrijken en/of steekpenningen/ vergoedingen aan te nemen voor activiteiten die plaatsvinden, direct of indirect via de coöperatie, of die daarmee een relatie hebben of daarmee in verband gebracht kunnen worden. </w:t>
      </w:r>
      <w:r w:rsidR="000029AA">
        <w:rPr>
          <w:rFonts w:ascii="Arial" w:hAnsi="Arial" w:cs="Arial"/>
          <w:color w:val="00B050"/>
          <w:sz w:val="24"/>
          <w:szCs w:val="24"/>
        </w:rPr>
        <w:t>Dit geldt ook voor o.a. de in- of verkoop v</w:t>
      </w:r>
      <w:r w:rsidR="005030A7" w:rsidRPr="00D52269">
        <w:rPr>
          <w:rFonts w:ascii="Arial" w:hAnsi="Arial" w:cs="Arial"/>
          <w:color w:val="00B050"/>
          <w:sz w:val="24"/>
          <w:szCs w:val="24"/>
        </w:rPr>
        <w:t>an bepaalde goederen en/of hande</w:t>
      </w:r>
      <w:r w:rsidR="000029AA">
        <w:rPr>
          <w:rFonts w:ascii="Arial" w:hAnsi="Arial" w:cs="Arial"/>
          <w:color w:val="00B050"/>
          <w:sz w:val="24"/>
          <w:szCs w:val="24"/>
        </w:rPr>
        <w:t xml:space="preserve">lsartikelen die (kunnen) worden </w:t>
      </w:r>
      <w:r w:rsidR="005030A7" w:rsidRPr="00D52269">
        <w:rPr>
          <w:rFonts w:ascii="Arial" w:hAnsi="Arial" w:cs="Arial"/>
          <w:color w:val="00B050"/>
          <w:sz w:val="24"/>
          <w:szCs w:val="24"/>
        </w:rPr>
        <w:t>geleverd via de coöperatie.</w:t>
      </w:r>
    </w:p>
    <w:p w14:paraId="7CD77425" w14:textId="77777777" w:rsidR="00063FE2" w:rsidRDefault="00063FE2" w:rsidP="00D52269">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p>
    <w:p w14:paraId="254EDEEB" w14:textId="5260E802" w:rsidR="00754681" w:rsidRPr="00063FE2" w:rsidRDefault="00063FE2" w:rsidP="00D52269">
      <w:pPr>
        <w:widowControl w:val="0"/>
        <w:tabs>
          <w:tab w:val="left" w:pos="720"/>
        </w:tabs>
        <w:autoSpaceDE w:val="0"/>
        <w:autoSpaceDN w:val="0"/>
        <w:adjustRightInd w:val="0"/>
        <w:spacing w:before="277" w:after="0" w:line="229" w:lineRule="exact"/>
        <w:ind w:left="709" w:hanging="709"/>
        <w:rPr>
          <w:rFonts w:ascii="Arial" w:hAnsi="Arial" w:cs="Arial"/>
          <w:bCs/>
          <w:i/>
          <w:color w:val="00B050"/>
          <w:sz w:val="24"/>
          <w:szCs w:val="24"/>
        </w:rPr>
      </w:pPr>
      <w:r>
        <w:rPr>
          <w:rFonts w:ascii="Arial" w:hAnsi="Arial" w:cs="Arial"/>
          <w:i/>
          <w:color w:val="00B050"/>
          <w:sz w:val="24"/>
          <w:szCs w:val="24"/>
        </w:rPr>
        <w:t>Artikel 9</w:t>
      </w:r>
      <w:r w:rsidR="00D52269" w:rsidRPr="00063FE2">
        <w:rPr>
          <w:rFonts w:ascii="Arial" w:hAnsi="Arial" w:cs="Arial"/>
          <w:i/>
          <w:color w:val="00B050"/>
          <w:sz w:val="24"/>
          <w:szCs w:val="24"/>
        </w:rPr>
        <w:tab/>
      </w:r>
      <w:r>
        <w:rPr>
          <w:rFonts w:ascii="Arial" w:hAnsi="Arial" w:cs="Arial"/>
          <w:bCs/>
          <w:i/>
          <w:color w:val="00B050"/>
          <w:sz w:val="24"/>
          <w:szCs w:val="24"/>
        </w:rPr>
        <w:t>Persoonsgegevens</w:t>
      </w:r>
    </w:p>
    <w:p w14:paraId="169FEBBF" w14:textId="71B283F8" w:rsidR="00A93AB7" w:rsidRDefault="00D52269" w:rsidP="00D52269">
      <w:pPr>
        <w:widowControl w:val="0"/>
        <w:tabs>
          <w:tab w:val="left" w:pos="720"/>
        </w:tabs>
        <w:autoSpaceDE w:val="0"/>
        <w:autoSpaceDN w:val="0"/>
        <w:adjustRightInd w:val="0"/>
        <w:spacing w:before="277" w:after="0" w:line="229" w:lineRule="exact"/>
        <w:ind w:left="709" w:hanging="709"/>
        <w:rPr>
          <w:rFonts w:ascii="Arial" w:hAnsi="Arial" w:cs="Arial"/>
          <w:color w:val="00B050"/>
          <w:sz w:val="24"/>
          <w:szCs w:val="24"/>
        </w:rPr>
      </w:pPr>
      <w:r>
        <w:rPr>
          <w:rFonts w:ascii="Arial" w:hAnsi="Arial" w:cs="Arial"/>
          <w:color w:val="00B050"/>
          <w:sz w:val="24"/>
          <w:szCs w:val="24"/>
        </w:rPr>
        <w:t>9.1</w:t>
      </w:r>
      <w:r>
        <w:rPr>
          <w:rFonts w:ascii="Arial" w:hAnsi="Arial" w:cs="Arial"/>
          <w:color w:val="00B050"/>
          <w:sz w:val="24"/>
          <w:szCs w:val="24"/>
        </w:rPr>
        <w:tab/>
      </w:r>
      <w:proofErr w:type="spellStart"/>
      <w:r w:rsidR="00754681" w:rsidRPr="00D52269">
        <w:rPr>
          <w:rFonts w:ascii="Arial" w:hAnsi="Arial" w:cs="Arial"/>
          <w:color w:val="00B050"/>
          <w:sz w:val="24"/>
          <w:szCs w:val="24"/>
        </w:rPr>
        <w:t>Weert</w:t>
      </w:r>
      <w:r w:rsidR="006F7E41" w:rsidRPr="00D52269">
        <w:rPr>
          <w:rFonts w:ascii="Arial" w:hAnsi="Arial" w:cs="Arial"/>
          <w:color w:val="00B050"/>
          <w:sz w:val="24"/>
          <w:szCs w:val="24"/>
        </w:rPr>
        <w:t>Energie</w:t>
      </w:r>
      <w:proofErr w:type="spellEnd"/>
      <w:r w:rsidR="006F7E41" w:rsidRPr="00D52269">
        <w:rPr>
          <w:rFonts w:ascii="Arial" w:hAnsi="Arial" w:cs="Arial"/>
          <w:color w:val="00B050"/>
          <w:sz w:val="24"/>
          <w:szCs w:val="24"/>
        </w:rPr>
        <w:t xml:space="preserve"> hecht veel </w:t>
      </w:r>
      <w:r>
        <w:rPr>
          <w:rFonts w:ascii="Arial" w:hAnsi="Arial" w:cs="Arial"/>
          <w:color w:val="00B050"/>
          <w:sz w:val="24"/>
          <w:szCs w:val="24"/>
        </w:rPr>
        <w:t>waarde aan de bescherming van</w:t>
      </w:r>
      <w:r w:rsidR="006F7E41" w:rsidRPr="00D52269">
        <w:rPr>
          <w:rFonts w:ascii="Arial" w:hAnsi="Arial" w:cs="Arial"/>
          <w:color w:val="00B050"/>
          <w:sz w:val="24"/>
          <w:szCs w:val="24"/>
        </w:rPr>
        <w:t xml:space="preserve"> persoonsgegevens</w:t>
      </w:r>
      <w:r>
        <w:rPr>
          <w:rFonts w:ascii="Arial" w:hAnsi="Arial" w:cs="Arial"/>
          <w:color w:val="00B050"/>
          <w:sz w:val="24"/>
          <w:szCs w:val="24"/>
        </w:rPr>
        <w:t xml:space="preserve"> van de leden</w:t>
      </w:r>
      <w:r w:rsidR="006F7E41" w:rsidRPr="00D52269">
        <w:rPr>
          <w:rFonts w:ascii="Arial" w:hAnsi="Arial" w:cs="Arial"/>
          <w:color w:val="00B050"/>
          <w:sz w:val="24"/>
          <w:szCs w:val="24"/>
        </w:rPr>
        <w:t xml:space="preserve">. </w:t>
      </w:r>
      <w:proofErr w:type="spellStart"/>
      <w:r w:rsidR="00A93AB7" w:rsidRPr="00D52269">
        <w:rPr>
          <w:rFonts w:ascii="Arial" w:hAnsi="Arial" w:cs="Arial"/>
          <w:color w:val="00B050"/>
          <w:sz w:val="24"/>
          <w:szCs w:val="24"/>
        </w:rPr>
        <w:t>WeertEnergie</w:t>
      </w:r>
      <w:proofErr w:type="spellEnd"/>
      <w:r w:rsidR="006F7E41" w:rsidRPr="00D52269">
        <w:rPr>
          <w:rFonts w:ascii="Arial" w:hAnsi="Arial" w:cs="Arial"/>
          <w:color w:val="00B050"/>
          <w:sz w:val="24"/>
          <w:szCs w:val="24"/>
        </w:rPr>
        <w:t xml:space="preserve"> houdt zich in alle gevallen aan de toepasselijke wet- en regelgeving, waaronder de Algemene Verordening Gegevensbescherming.</w:t>
      </w:r>
      <w:r>
        <w:rPr>
          <w:rFonts w:ascii="Arial" w:hAnsi="Arial" w:cs="Arial"/>
          <w:color w:val="00B050"/>
          <w:sz w:val="24"/>
          <w:szCs w:val="24"/>
        </w:rPr>
        <w:t xml:space="preserve"> Dit brengt met zich mee dat </w:t>
      </w:r>
      <w:proofErr w:type="spellStart"/>
      <w:r>
        <w:rPr>
          <w:rFonts w:ascii="Arial" w:hAnsi="Arial" w:cs="Arial"/>
          <w:color w:val="00B050"/>
          <w:sz w:val="24"/>
          <w:szCs w:val="24"/>
        </w:rPr>
        <w:t>WeertEnergie</w:t>
      </w:r>
      <w:proofErr w:type="spellEnd"/>
      <w:r w:rsidR="006F7E41" w:rsidRPr="00D52269">
        <w:rPr>
          <w:rFonts w:ascii="Arial" w:hAnsi="Arial" w:cs="Arial"/>
          <w:color w:val="00B050"/>
          <w:sz w:val="24"/>
          <w:szCs w:val="24"/>
        </w:rPr>
        <w:t xml:space="preserve"> in ieder geval: </w:t>
      </w:r>
    </w:p>
    <w:p w14:paraId="5F13F105" w14:textId="77777777" w:rsidR="00D52269" w:rsidRDefault="00D52269" w:rsidP="00D52269">
      <w:pPr>
        <w:pStyle w:val="Lijstalinea"/>
        <w:widowControl w:val="0"/>
        <w:numPr>
          <w:ilvl w:val="0"/>
          <w:numId w:val="2"/>
        </w:numPr>
        <w:tabs>
          <w:tab w:val="left" w:pos="720"/>
        </w:tabs>
        <w:autoSpaceDE w:val="0"/>
        <w:autoSpaceDN w:val="0"/>
        <w:adjustRightInd w:val="0"/>
        <w:spacing w:before="277" w:after="0" w:line="229" w:lineRule="exact"/>
        <w:rPr>
          <w:rFonts w:ascii="Arial" w:hAnsi="Arial" w:cs="Arial"/>
          <w:color w:val="00B050"/>
          <w:sz w:val="24"/>
          <w:szCs w:val="24"/>
        </w:rPr>
      </w:pPr>
      <w:proofErr w:type="gramStart"/>
      <w:r>
        <w:rPr>
          <w:rFonts w:ascii="Arial" w:hAnsi="Arial" w:cs="Arial"/>
          <w:color w:val="00B050"/>
          <w:sz w:val="24"/>
          <w:szCs w:val="24"/>
        </w:rPr>
        <w:t>persoonsgegevens</w:t>
      </w:r>
      <w:proofErr w:type="gramEnd"/>
      <w:r>
        <w:rPr>
          <w:rFonts w:ascii="Arial" w:hAnsi="Arial" w:cs="Arial"/>
          <w:color w:val="00B050"/>
          <w:sz w:val="24"/>
          <w:szCs w:val="24"/>
        </w:rPr>
        <w:t xml:space="preserve"> verwerkt</w:t>
      </w:r>
      <w:r w:rsidR="006F7E41" w:rsidRPr="00D52269">
        <w:rPr>
          <w:rFonts w:ascii="Arial" w:hAnsi="Arial" w:cs="Arial"/>
          <w:color w:val="00B050"/>
          <w:sz w:val="24"/>
          <w:szCs w:val="24"/>
        </w:rPr>
        <w:t xml:space="preserve"> in overeenstemming met het do</w:t>
      </w:r>
      <w:r>
        <w:rPr>
          <w:rFonts w:ascii="Arial" w:hAnsi="Arial" w:cs="Arial"/>
          <w:color w:val="00B050"/>
          <w:sz w:val="24"/>
          <w:szCs w:val="24"/>
        </w:rPr>
        <w:t>el waarvoor deze zijn verstrekt;</w:t>
      </w:r>
      <w:r w:rsidR="006F7E41" w:rsidRPr="00D52269">
        <w:rPr>
          <w:rFonts w:ascii="Arial" w:hAnsi="Arial" w:cs="Arial"/>
          <w:color w:val="00B050"/>
          <w:sz w:val="24"/>
          <w:szCs w:val="24"/>
        </w:rPr>
        <w:t xml:space="preserve"> </w:t>
      </w:r>
    </w:p>
    <w:p w14:paraId="1D3D4F89" w14:textId="5DBCA90F" w:rsidR="00A93AB7" w:rsidRDefault="00063FE2" w:rsidP="00D52269">
      <w:pPr>
        <w:pStyle w:val="Lijstalinea"/>
        <w:widowControl w:val="0"/>
        <w:numPr>
          <w:ilvl w:val="0"/>
          <w:numId w:val="2"/>
        </w:numPr>
        <w:tabs>
          <w:tab w:val="left" w:pos="720"/>
        </w:tabs>
        <w:autoSpaceDE w:val="0"/>
        <w:autoSpaceDN w:val="0"/>
        <w:adjustRightInd w:val="0"/>
        <w:spacing w:before="277" w:after="0" w:line="229" w:lineRule="exact"/>
        <w:rPr>
          <w:rFonts w:ascii="Arial" w:hAnsi="Arial" w:cs="Arial"/>
          <w:color w:val="00B050"/>
          <w:sz w:val="24"/>
          <w:szCs w:val="24"/>
        </w:rPr>
      </w:pPr>
      <w:proofErr w:type="gramStart"/>
      <w:r>
        <w:rPr>
          <w:rFonts w:ascii="Arial" w:hAnsi="Arial" w:cs="Arial"/>
          <w:color w:val="00B050"/>
          <w:sz w:val="24"/>
          <w:szCs w:val="24"/>
        </w:rPr>
        <w:t>v</w:t>
      </w:r>
      <w:r w:rsidR="006F7E41" w:rsidRPr="00D52269">
        <w:rPr>
          <w:rFonts w:ascii="Arial" w:hAnsi="Arial" w:cs="Arial"/>
          <w:color w:val="00B050"/>
          <w:sz w:val="24"/>
          <w:szCs w:val="24"/>
        </w:rPr>
        <w:t>erwerking</w:t>
      </w:r>
      <w:proofErr w:type="gramEnd"/>
      <w:r w:rsidR="006F7E41" w:rsidRPr="00D52269">
        <w:rPr>
          <w:rFonts w:ascii="Arial" w:hAnsi="Arial" w:cs="Arial"/>
          <w:color w:val="00B050"/>
          <w:sz w:val="24"/>
          <w:szCs w:val="24"/>
        </w:rPr>
        <w:t xml:space="preserve"> van</w:t>
      </w:r>
      <w:r w:rsidR="00D52269">
        <w:rPr>
          <w:rFonts w:ascii="Arial" w:hAnsi="Arial" w:cs="Arial"/>
          <w:color w:val="00B050"/>
          <w:sz w:val="24"/>
          <w:szCs w:val="24"/>
        </w:rPr>
        <w:t xml:space="preserve"> uw persoonsgegevens beperkt </w:t>
      </w:r>
      <w:r w:rsidR="006F7E41" w:rsidRPr="00D52269">
        <w:rPr>
          <w:rFonts w:ascii="Arial" w:hAnsi="Arial" w:cs="Arial"/>
          <w:color w:val="00B050"/>
          <w:sz w:val="24"/>
          <w:szCs w:val="24"/>
        </w:rPr>
        <w:t>tot enkel die gegevens welke minimaal nodig zijn voor de doeleinden waarvoor ze worden verwerkt;</w:t>
      </w:r>
      <w:r w:rsidR="00A93AB7" w:rsidRPr="00D52269">
        <w:rPr>
          <w:rFonts w:ascii="Arial" w:hAnsi="Arial" w:cs="Arial"/>
          <w:color w:val="00B050"/>
          <w:sz w:val="24"/>
          <w:szCs w:val="24"/>
        </w:rPr>
        <w:t xml:space="preserve"> </w:t>
      </w:r>
    </w:p>
    <w:p w14:paraId="51C02BBB" w14:textId="2AE4185E" w:rsidR="00D52269" w:rsidRDefault="00063FE2" w:rsidP="00754681">
      <w:pPr>
        <w:pStyle w:val="Lijstalinea"/>
        <w:widowControl w:val="0"/>
        <w:numPr>
          <w:ilvl w:val="0"/>
          <w:numId w:val="2"/>
        </w:numPr>
        <w:tabs>
          <w:tab w:val="left" w:pos="720"/>
        </w:tabs>
        <w:autoSpaceDE w:val="0"/>
        <w:autoSpaceDN w:val="0"/>
        <w:adjustRightInd w:val="0"/>
        <w:spacing w:before="277" w:after="0" w:line="229" w:lineRule="exact"/>
        <w:rPr>
          <w:rFonts w:ascii="Arial" w:hAnsi="Arial" w:cs="Arial"/>
          <w:color w:val="00B050"/>
          <w:sz w:val="24"/>
          <w:szCs w:val="24"/>
        </w:rPr>
      </w:pPr>
      <w:proofErr w:type="gramStart"/>
      <w:r>
        <w:rPr>
          <w:rFonts w:ascii="Arial" w:hAnsi="Arial" w:cs="Arial"/>
          <w:color w:val="00B050"/>
          <w:sz w:val="24"/>
          <w:szCs w:val="24"/>
        </w:rPr>
        <w:t>v</w:t>
      </w:r>
      <w:r w:rsidR="006F7E41" w:rsidRPr="00D52269">
        <w:rPr>
          <w:rFonts w:ascii="Arial" w:hAnsi="Arial" w:cs="Arial"/>
          <w:color w:val="00B050"/>
          <w:sz w:val="24"/>
          <w:szCs w:val="24"/>
        </w:rPr>
        <w:t>ra</w:t>
      </w:r>
      <w:r w:rsidR="00D52269" w:rsidRPr="00D52269">
        <w:rPr>
          <w:rFonts w:ascii="Arial" w:hAnsi="Arial" w:cs="Arial"/>
          <w:color w:val="00B050"/>
          <w:sz w:val="24"/>
          <w:szCs w:val="24"/>
        </w:rPr>
        <w:t>agt</w:t>
      </w:r>
      <w:proofErr w:type="gramEnd"/>
      <w:r w:rsidR="00D52269" w:rsidRPr="00D52269">
        <w:rPr>
          <w:rFonts w:ascii="Arial" w:hAnsi="Arial" w:cs="Arial"/>
          <w:color w:val="00B050"/>
          <w:sz w:val="24"/>
          <w:szCs w:val="24"/>
        </w:rPr>
        <w:t xml:space="preserve"> om </w:t>
      </w:r>
      <w:r w:rsidR="00D52269">
        <w:rPr>
          <w:rFonts w:ascii="Arial" w:hAnsi="Arial" w:cs="Arial"/>
          <w:color w:val="00B050"/>
          <w:sz w:val="24"/>
          <w:szCs w:val="24"/>
        </w:rPr>
        <w:t>uitdrukkelijke toestemming;</w:t>
      </w:r>
    </w:p>
    <w:p w14:paraId="28FED91A" w14:textId="6E24C801" w:rsidR="00F575DC" w:rsidRDefault="00063FE2" w:rsidP="00754681">
      <w:pPr>
        <w:pStyle w:val="Lijstalinea"/>
        <w:widowControl w:val="0"/>
        <w:numPr>
          <w:ilvl w:val="0"/>
          <w:numId w:val="2"/>
        </w:numPr>
        <w:tabs>
          <w:tab w:val="left" w:pos="720"/>
        </w:tabs>
        <w:autoSpaceDE w:val="0"/>
        <w:autoSpaceDN w:val="0"/>
        <w:adjustRightInd w:val="0"/>
        <w:spacing w:before="277" w:after="0" w:line="229" w:lineRule="exact"/>
        <w:rPr>
          <w:rFonts w:ascii="Arial" w:hAnsi="Arial" w:cs="Arial"/>
          <w:color w:val="00B050"/>
          <w:sz w:val="24"/>
          <w:szCs w:val="24"/>
        </w:rPr>
      </w:pPr>
      <w:proofErr w:type="gramStart"/>
      <w:r>
        <w:rPr>
          <w:rFonts w:ascii="Arial" w:hAnsi="Arial" w:cs="Arial"/>
          <w:color w:val="00B050"/>
          <w:sz w:val="24"/>
          <w:szCs w:val="24"/>
        </w:rPr>
        <w:t>p</w:t>
      </w:r>
      <w:r w:rsidR="006F7E41" w:rsidRPr="00D52269">
        <w:rPr>
          <w:rFonts w:ascii="Arial" w:hAnsi="Arial" w:cs="Arial"/>
          <w:color w:val="00B050"/>
          <w:sz w:val="24"/>
          <w:szCs w:val="24"/>
        </w:rPr>
        <w:t>assende</w:t>
      </w:r>
      <w:proofErr w:type="gramEnd"/>
      <w:r w:rsidR="006F7E41" w:rsidRPr="00D52269">
        <w:rPr>
          <w:rFonts w:ascii="Arial" w:hAnsi="Arial" w:cs="Arial"/>
          <w:color w:val="00B050"/>
          <w:sz w:val="24"/>
          <w:szCs w:val="24"/>
        </w:rPr>
        <w:t xml:space="preserve"> technische en orga</w:t>
      </w:r>
      <w:r w:rsidR="00D52269">
        <w:rPr>
          <w:rFonts w:ascii="Arial" w:hAnsi="Arial" w:cs="Arial"/>
          <w:color w:val="00B050"/>
          <w:sz w:val="24"/>
          <w:szCs w:val="24"/>
        </w:rPr>
        <w:t xml:space="preserve">nisatorische maatregelen heeft </w:t>
      </w:r>
      <w:r w:rsidR="006F7E41" w:rsidRPr="00D52269">
        <w:rPr>
          <w:rFonts w:ascii="Arial" w:hAnsi="Arial" w:cs="Arial"/>
          <w:color w:val="00B050"/>
          <w:sz w:val="24"/>
          <w:szCs w:val="24"/>
        </w:rPr>
        <w:t>gen</w:t>
      </w:r>
      <w:r w:rsidR="00D52269">
        <w:rPr>
          <w:rFonts w:ascii="Arial" w:hAnsi="Arial" w:cs="Arial"/>
          <w:color w:val="00B050"/>
          <w:sz w:val="24"/>
          <w:szCs w:val="24"/>
        </w:rPr>
        <w:t>omen zodat de beveiliging van</w:t>
      </w:r>
      <w:r w:rsidR="006F7E41" w:rsidRPr="00D52269">
        <w:rPr>
          <w:rFonts w:ascii="Arial" w:hAnsi="Arial" w:cs="Arial"/>
          <w:color w:val="00B050"/>
          <w:sz w:val="24"/>
          <w:szCs w:val="24"/>
        </w:rPr>
        <w:t xml:space="preserve"> persoonsgegevens gewaarborgd is;</w:t>
      </w:r>
    </w:p>
    <w:p w14:paraId="29086F60" w14:textId="3850B976" w:rsidR="00F575DC" w:rsidRDefault="00063FE2" w:rsidP="00754681">
      <w:pPr>
        <w:pStyle w:val="Lijstalinea"/>
        <w:widowControl w:val="0"/>
        <w:numPr>
          <w:ilvl w:val="0"/>
          <w:numId w:val="2"/>
        </w:numPr>
        <w:tabs>
          <w:tab w:val="left" w:pos="720"/>
        </w:tabs>
        <w:autoSpaceDE w:val="0"/>
        <w:autoSpaceDN w:val="0"/>
        <w:adjustRightInd w:val="0"/>
        <w:spacing w:before="277" w:after="0" w:line="229" w:lineRule="exact"/>
        <w:rPr>
          <w:rFonts w:ascii="Arial" w:hAnsi="Arial" w:cs="Arial"/>
          <w:color w:val="00B050"/>
          <w:sz w:val="24"/>
          <w:szCs w:val="24"/>
        </w:rPr>
      </w:pPr>
      <w:proofErr w:type="gramStart"/>
      <w:r>
        <w:rPr>
          <w:rFonts w:ascii="Arial" w:hAnsi="Arial" w:cs="Arial"/>
          <w:color w:val="00B050"/>
          <w:sz w:val="24"/>
          <w:szCs w:val="24"/>
        </w:rPr>
        <w:t>g</w:t>
      </w:r>
      <w:r w:rsidR="006F7E41" w:rsidRPr="00D52269">
        <w:rPr>
          <w:rFonts w:ascii="Arial" w:hAnsi="Arial" w:cs="Arial"/>
          <w:color w:val="00B050"/>
          <w:sz w:val="24"/>
          <w:szCs w:val="24"/>
        </w:rPr>
        <w:t>een</w:t>
      </w:r>
      <w:proofErr w:type="gramEnd"/>
      <w:r w:rsidR="006F7E41" w:rsidRPr="00D52269">
        <w:rPr>
          <w:rFonts w:ascii="Arial" w:hAnsi="Arial" w:cs="Arial"/>
          <w:color w:val="00B050"/>
          <w:sz w:val="24"/>
          <w:szCs w:val="24"/>
        </w:rPr>
        <w:t xml:space="preserve"> persoonsgegevens doorge</w:t>
      </w:r>
      <w:r w:rsidR="00D52269">
        <w:rPr>
          <w:rFonts w:ascii="Arial" w:hAnsi="Arial" w:cs="Arial"/>
          <w:color w:val="00B050"/>
          <w:sz w:val="24"/>
          <w:szCs w:val="24"/>
        </w:rPr>
        <w:t>eft</w:t>
      </w:r>
      <w:r w:rsidR="006F7E41" w:rsidRPr="00D52269">
        <w:rPr>
          <w:rFonts w:ascii="Arial" w:hAnsi="Arial" w:cs="Arial"/>
          <w:color w:val="00B050"/>
          <w:sz w:val="24"/>
          <w:szCs w:val="24"/>
        </w:rPr>
        <w:t xml:space="preserve"> aan andere partijen, tenzij dit nodig is voor uitvoering van de doeleinden waarvoor ze zijn verstrekt; </w:t>
      </w:r>
    </w:p>
    <w:p w14:paraId="13EEC991" w14:textId="546E3A09" w:rsidR="006F7E41" w:rsidRDefault="00063FE2" w:rsidP="00754681">
      <w:pPr>
        <w:pStyle w:val="Lijstalinea"/>
        <w:widowControl w:val="0"/>
        <w:numPr>
          <w:ilvl w:val="0"/>
          <w:numId w:val="2"/>
        </w:numPr>
        <w:tabs>
          <w:tab w:val="left" w:pos="720"/>
        </w:tabs>
        <w:autoSpaceDE w:val="0"/>
        <w:autoSpaceDN w:val="0"/>
        <w:adjustRightInd w:val="0"/>
        <w:spacing w:before="277" w:after="0" w:line="229" w:lineRule="exact"/>
        <w:rPr>
          <w:rFonts w:ascii="Arial" w:hAnsi="Arial" w:cs="Arial"/>
          <w:color w:val="00B050"/>
          <w:sz w:val="24"/>
          <w:szCs w:val="24"/>
        </w:rPr>
      </w:pPr>
      <w:proofErr w:type="gramStart"/>
      <w:r>
        <w:rPr>
          <w:rFonts w:ascii="Arial" w:hAnsi="Arial" w:cs="Arial"/>
          <w:color w:val="00B050"/>
          <w:sz w:val="24"/>
          <w:szCs w:val="24"/>
        </w:rPr>
        <w:t>op</w:t>
      </w:r>
      <w:proofErr w:type="gramEnd"/>
      <w:r>
        <w:rPr>
          <w:rFonts w:ascii="Arial" w:hAnsi="Arial" w:cs="Arial"/>
          <w:color w:val="00B050"/>
          <w:sz w:val="24"/>
          <w:szCs w:val="24"/>
        </w:rPr>
        <w:t xml:space="preserve"> de hoogte is van rechten omtrent persoonsgegevens, hierop wil</w:t>
      </w:r>
      <w:r w:rsidR="006F7E41" w:rsidRPr="00063FE2">
        <w:rPr>
          <w:rFonts w:ascii="Arial" w:hAnsi="Arial" w:cs="Arial"/>
          <w:color w:val="00B050"/>
          <w:sz w:val="24"/>
          <w:szCs w:val="24"/>
        </w:rPr>
        <w:t xml:space="preserve"> wijzen en deze respect</w:t>
      </w:r>
      <w:r>
        <w:rPr>
          <w:rFonts w:ascii="Arial" w:hAnsi="Arial" w:cs="Arial"/>
          <w:color w:val="00B050"/>
          <w:sz w:val="24"/>
          <w:szCs w:val="24"/>
        </w:rPr>
        <w:t>e</w:t>
      </w:r>
      <w:r w:rsidR="006F7E41" w:rsidRPr="00063FE2">
        <w:rPr>
          <w:rFonts w:ascii="Arial" w:hAnsi="Arial" w:cs="Arial"/>
          <w:color w:val="00B050"/>
          <w:sz w:val="24"/>
          <w:szCs w:val="24"/>
        </w:rPr>
        <w:t>er</w:t>
      </w:r>
      <w:r>
        <w:rPr>
          <w:rFonts w:ascii="Arial" w:hAnsi="Arial" w:cs="Arial"/>
          <w:color w:val="00B050"/>
          <w:sz w:val="24"/>
          <w:szCs w:val="24"/>
        </w:rPr>
        <w:t>t</w:t>
      </w:r>
      <w:r w:rsidR="006F7E41" w:rsidRPr="00063FE2">
        <w:rPr>
          <w:rFonts w:ascii="Arial" w:hAnsi="Arial" w:cs="Arial"/>
          <w:color w:val="00B050"/>
          <w:sz w:val="24"/>
          <w:szCs w:val="24"/>
        </w:rPr>
        <w:t xml:space="preserve">. </w:t>
      </w:r>
    </w:p>
    <w:p w14:paraId="63C988CC" w14:textId="6E57F471" w:rsidR="00754681" w:rsidRPr="00063FE2" w:rsidRDefault="00063FE2" w:rsidP="00754681">
      <w:pPr>
        <w:pStyle w:val="Geenafstand"/>
        <w:rPr>
          <w:rFonts w:ascii="Arial" w:hAnsi="Arial" w:cs="Arial"/>
          <w:b/>
          <w:bCs/>
          <w:i/>
          <w:color w:val="00B050"/>
          <w:sz w:val="24"/>
          <w:szCs w:val="24"/>
        </w:rPr>
      </w:pPr>
      <w:r>
        <w:rPr>
          <w:rFonts w:ascii="Arial" w:hAnsi="Arial" w:cs="Arial"/>
          <w:bCs/>
          <w:i/>
          <w:color w:val="00B050"/>
          <w:sz w:val="24"/>
          <w:szCs w:val="24"/>
        </w:rPr>
        <w:lastRenderedPageBreak/>
        <w:t xml:space="preserve">Artikel </w:t>
      </w:r>
      <w:r w:rsidRPr="00063FE2">
        <w:rPr>
          <w:rFonts w:ascii="Arial" w:hAnsi="Arial" w:cs="Arial"/>
          <w:bCs/>
          <w:i/>
          <w:color w:val="00B050"/>
          <w:sz w:val="24"/>
          <w:szCs w:val="24"/>
        </w:rPr>
        <w:t>10</w:t>
      </w:r>
      <w:r>
        <w:rPr>
          <w:rFonts w:ascii="Arial" w:hAnsi="Arial" w:cs="Arial"/>
          <w:bCs/>
          <w:i/>
          <w:color w:val="00B050"/>
          <w:sz w:val="24"/>
          <w:szCs w:val="24"/>
        </w:rPr>
        <w:t>:</w:t>
      </w:r>
      <w:r w:rsidRPr="00063FE2">
        <w:rPr>
          <w:rFonts w:ascii="Arial" w:hAnsi="Arial" w:cs="Arial"/>
          <w:bCs/>
          <w:i/>
          <w:color w:val="00B050"/>
          <w:sz w:val="24"/>
          <w:szCs w:val="24"/>
        </w:rPr>
        <w:tab/>
      </w:r>
      <w:r w:rsidR="000029AA">
        <w:rPr>
          <w:rFonts w:ascii="Arial" w:hAnsi="Arial" w:cs="Arial"/>
          <w:bCs/>
          <w:i/>
          <w:color w:val="00B050"/>
          <w:sz w:val="24"/>
          <w:szCs w:val="24"/>
        </w:rPr>
        <w:t>Wijziging van het Huishoudelijk R</w:t>
      </w:r>
      <w:r w:rsidR="00736BD8" w:rsidRPr="00063FE2">
        <w:rPr>
          <w:rFonts w:ascii="Arial" w:hAnsi="Arial" w:cs="Arial"/>
          <w:bCs/>
          <w:i/>
          <w:color w:val="00B050"/>
          <w:sz w:val="24"/>
          <w:szCs w:val="24"/>
        </w:rPr>
        <w:t>eglement</w:t>
      </w:r>
      <w:r w:rsidR="00736BD8" w:rsidRPr="00063FE2">
        <w:rPr>
          <w:rFonts w:ascii="Arial" w:hAnsi="Arial" w:cs="Arial"/>
          <w:b/>
          <w:bCs/>
          <w:i/>
          <w:color w:val="00B050"/>
          <w:sz w:val="24"/>
          <w:szCs w:val="24"/>
        </w:rPr>
        <w:t xml:space="preserve"> </w:t>
      </w:r>
    </w:p>
    <w:p w14:paraId="7FFD48BD" w14:textId="77777777" w:rsidR="00063FE2" w:rsidRDefault="00063FE2" w:rsidP="00754681">
      <w:pPr>
        <w:pStyle w:val="Geenafstand"/>
        <w:rPr>
          <w:rFonts w:ascii="Arial" w:hAnsi="Arial" w:cs="Arial"/>
          <w:b/>
          <w:bCs/>
          <w:color w:val="00B050"/>
          <w:sz w:val="24"/>
          <w:szCs w:val="24"/>
        </w:rPr>
      </w:pPr>
    </w:p>
    <w:p w14:paraId="2B25C80F" w14:textId="58D93BDD" w:rsidR="00C92A1F" w:rsidRDefault="00063FE2" w:rsidP="00063FE2">
      <w:pPr>
        <w:pStyle w:val="Geenafstand"/>
        <w:ind w:left="720" w:hanging="720"/>
        <w:rPr>
          <w:rFonts w:ascii="Arial" w:hAnsi="Arial" w:cs="Arial"/>
          <w:color w:val="00B050"/>
          <w:sz w:val="24"/>
          <w:szCs w:val="24"/>
        </w:rPr>
      </w:pPr>
      <w:r>
        <w:rPr>
          <w:rFonts w:ascii="Arial" w:hAnsi="Arial" w:cs="Arial"/>
          <w:bCs/>
          <w:color w:val="00B050"/>
          <w:sz w:val="24"/>
          <w:szCs w:val="24"/>
        </w:rPr>
        <w:t>10.1</w:t>
      </w:r>
      <w:r>
        <w:rPr>
          <w:rFonts w:ascii="Arial" w:hAnsi="Arial" w:cs="Arial"/>
          <w:bCs/>
          <w:color w:val="00B050"/>
          <w:sz w:val="24"/>
          <w:szCs w:val="24"/>
        </w:rPr>
        <w:tab/>
      </w:r>
      <w:r w:rsidR="000029AA">
        <w:rPr>
          <w:rFonts w:ascii="Arial" w:hAnsi="Arial" w:cs="Arial"/>
          <w:color w:val="00B050"/>
          <w:sz w:val="24"/>
          <w:szCs w:val="24"/>
        </w:rPr>
        <w:t>Wijziging van dit Huishoudelijk R</w:t>
      </w:r>
      <w:r w:rsidR="00736BD8" w:rsidRPr="00063FE2">
        <w:rPr>
          <w:rFonts w:ascii="Arial" w:hAnsi="Arial" w:cs="Arial"/>
          <w:color w:val="00B050"/>
          <w:sz w:val="24"/>
          <w:szCs w:val="24"/>
        </w:rPr>
        <w:t>eglement kan geschieden bij</w:t>
      </w:r>
      <w:r w:rsidR="00F575DC" w:rsidRPr="00063FE2">
        <w:rPr>
          <w:rFonts w:ascii="Arial" w:hAnsi="Arial" w:cs="Arial"/>
          <w:color w:val="00B050"/>
          <w:sz w:val="24"/>
          <w:szCs w:val="24"/>
        </w:rPr>
        <w:t xml:space="preserve"> </w:t>
      </w:r>
      <w:r>
        <w:rPr>
          <w:rFonts w:ascii="Arial" w:hAnsi="Arial" w:cs="Arial"/>
          <w:color w:val="00B050"/>
          <w:sz w:val="24"/>
          <w:szCs w:val="24"/>
        </w:rPr>
        <w:t>besluit van de Algemene Leden</w:t>
      </w:r>
      <w:r w:rsidR="000029AA">
        <w:rPr>
          <w:rFonts w:ascii="Arial" w:hAnsi="Arial" w:cs="Arial"/>
          <w:color w:val="00B050"/>
          <w:sz w:val="24"/>
          <w:szCs w:val="24"/>
        </w:rPr>
        <w:t xml:space="preserve"> </w:t>
      </w:r>
      <w:r>
        <w:rPr>
          <w:rFonts w:ascii="Arial" w:hAnsi="Arial" w:cs="Arial"/>
          <w:color w:val="00B050"/>
          <w:sz w:val="24"/>
          <w:szCs w:val="24"/>
        </w:rPr>
        <w:t>V</w:t>
      </w:r>
      <w:r w:rsidR="00736BD8" w:rsidRPr="00063FE2">
        <w:rPr>
          <w:rFonts w:ascii="Arial" w:hAnsi="Arial" w:cs="Arial"/>
          <w:color w:val="00B050"/>
          <w:sz w:val="24"/>
          <w:szCs w:val="24"/>
        </w:rPr>
        <w:t>ergadering, mits het v</w:t>
      </w:r>
      <w:r w:rsidR="000029AA">
        <w:rPr>
          <w:rFonts w:ascii="Arial" w:hAnsi="Arial" w:cs="Arial"/>
          <w:color w:val="00B050"/>
          <w:sz w:val="24"/>
          <w:szCs w:val="24"/>
        </w:rPr>
        <w:t>oorstel tot wijziging schriftelijk b</w:t>
      </w:r>
      <w:r w:rsidR="00736BD8" w:rsidRPr="00063FE2">
        <w:rPr>
          <w:rFonts w:ascii="Arial" w:hAnsi="Arial" w:cs="Arial"/>
          <w:color w:val="00B050"/>
          <w:sz w:val="24"/>
          <w:szCs w:val="24"/>
        </w:rPr>
        <w:t>ij de agendastukken is gevoegd. Wijz</w:t>
      </w:r>
      <w:r w:rsidR="000029AA">
        <w:rPr>
          <w:rFonts w:ascii="Arial" w:hAnsi="Arial" w:cs="Arial"/>
          <w:color w:val="00B050"/>
          <w:sz w:val="24"/>
          <w:szCs w:val="24"/>
        </w:rPr>
        <w:t>igingen kunnen worden doorgevoerd wanneer volgens de Statuten een</w:t>
      </w:r>
      <w:r w:rsidR="00736BD8" w:rsidRPr="00063FE2">
        <w:rPr>
          <w:rFonts w:ascii="Arial" w:hAnsi="Arial" w:cs="Arial"/>
          <w:color w:val="00B050"/>
          <w:sz w:val="24"/>
          <w:szCs w:val="24"/>
        </w:rPr>
        <w:t xml:space="preserve"> meerderheid van de geldig uitgebrachte stemmen voor het voorstel is</w:t>
      </w:r>
      <w:r>
        <w:rPr>
          <w:rFonts w:ascii="Arial" w:hAnsi="Arial" w:cs="Arial"/>
          <w:color w:val="00B050"/>
          <w:sz w:val="24"/>
          <w:szCs w:val="24"/>
        </w:rPr>
        <w:t>.</w:t>
      </w:r>
    </w:p>
    <w:p w14:paraId="20B241BF" w14:textId="77777777" w:rsidR="00063FE2" w:rsidRDefault="00063FE2" w:rsidP="00063FE2">
      <w:pPr>
        <w:pStyle w:val="Geenafstand"/>
        <w:ind w:left="720" w:hanging="720"/>
        <w:rPr>
          <w:rFonts w:ascii="Arial" w:hAnsi="Arial" w:cs="Arial"/>
          <w:color w:val="00B050"/>
          <w:sz w:val="24"/>
          <w:szCs w:val="24"/>
        </w:rPr>
      </w:pPr>
    </w:p>
    <w:p w14:paraId="759C2CD5" w14:textId="77777777" w:rsidR="00063FE2" w:rsidRDefault="00063FE2" w:rsidP="00063FE2">
      <w:pPr>
        <w:pStyle w:val="Geenafstand"/>
        <w:ind w:left="720" w:hanging="720"/>
        <w:rPr>
          <w:rFonts w:ascii="Arial" w:hAnsi="Arial" w:cs="Arial"/>
          <w:sz w:val="24"/>
          <w:szCs w:val="24"/>
        </w:rPr>
      </w:pPr>
      <w:r w:rsidRPr="00063FE2">
        <w:rPr>
          <w:rFonts w:ascii="Arial" w:hAnsi="Arial" w:cs="Arial"/>
          <w:i/>
          <w:color w:val="00B050"/>
          <w:sz w:val="24"/>
          <w:szCs w:val="24"/>
        </w:rPr>
        <w:t>Artikel 11:</w:t>
      </w:r>
      <w:r w:rsidRPr="00063FE2">
        <w:rPr>
          <w:rFonts w:ascii="Arial" w:hAnsi="Arial" w:cs="Arial"/>
          <w:i/>
          <w:color w:val="00B050"/>
          <w:sz w:val="24"/>
          <w:szCs w:val="24"/>
        </w:rPr>
        <w:tab/>
        <w:t>Slotartikel</w:t>
      </w:r>
    </w:p>
    <w:p w14:paraId="19EA797D" w14:textId="77777777" w:rsidR="00063FE2" w:rsidRDefault="00063FE2" w:rsidP="00063FE2">
      <w:pPr>
        <w:pStyle w:val="Geenafstand"/>
        <w:ind w:left="720" w:hanging="720"/>
        <w:rPr>
          <w:rFonts w:ascii="Arial" w:hAnsi="Arial" w:cs="Arial"/>
          <w:sz w:val="24"/>
          <w:szCs w:val="24"/>
        </w:rPr>
      </w:pPr>
    </w:p>
    <w:p w14:paraId="3D55C68F" w14:textId="53436010" w:rsidR="00063FE2" w:rsidRPr="00063FE2" w:rsidRDefault="00063FE2" w:rsidP="00063FE2">
      <w:pPr>
        <w:pStyle w:val="Geenafstand"/>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t>In alle gevallen waarin dit reglement niet voorziet, beslist het Bestuur.</w:t>
      </w:r>
      <w:r w:rsidRPr="00063FE2">
        <w:rPr>
          <w:rFonts w:ascii="Arial" w:hAnsi="Arial" w:cs="Arial"/>
          <w:sz w:val="24"/>
          <w:szCs w:val="24"/>
        </w:rPr>
        <w:tab/>
      </w:r>
    </w:p>
    <w:sectPr w:rsidR="00063FE2" w:rsidRPr="00063FE2" w:rsidSect="00D1760A">
      <w:footerReference w:type="default" r:id="rId12"/>
      <w:pgSz w:w="12240" w:h="15840"/>
      <w:pgMar w:top="1417" w:right="1417" w:bottom="1417" w:left="1417" w:header="708" w:footer="41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65B57" w14:textId="77777777" w:rsidR="006D30E2" w:rsidRDefault="006D30E2" w:rsidP="00D1760A">
      <w:pPr>
        <w:spacing w:after="0" w:line="240" w:lineRule="auto"/>
      </w:pPr>
      <w:r>
        <w:separator/>
      </w:r>
    </w:p>
  </w:endnote>
  <w:endnote w:type="continuationSeparator" w:id="0">
    <w:p w14:paraId="15944751" w14:textId="77777777" w:rsidR="006D30E2" w:rsidRDefault="006D30E2" w:rsidP="00D1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129471"/>
      <w:docPartObj>
        <w:docPartGallery w:val="Page Numbers (Bottom of Page)"/>
        <w:docPartUnique/>
      </w:docPartObj>
    </w:sdtPr>
    <w:sdtEndPr/>
    <w:sdtContent>
      <w:p w14:paraId="43C2AB32" w14:textId="788F0BE6" w:rsidR="00D1760A" w:rsidRDefault="00D1760A">
        <w:pPr>
          <w:pStyle w:val="Voettekst"/>
          <w:jc w:val="center"/>
        </w:pPr>
        <w:r>
          <w:fldChar w:fldCharType="begin"/>
        </w:r>
        <w:r>
          <w:instrText>PAGE   \* MERGEFORMAT</w:instrText>
        </w:r>
        <w:r>
          <w:fldChar w:fldCharType="separate"/>
        </w:r>
        <w:r w:rsidR="000029AA">
          <w:rPr>
            <w:noProof/>
          </w:rPr>
          <w:t>5</w:t>
        </w:r>
        <w:r>
          <w:fldChar w:fldCharType="end"/>
        </w:r>
      </w:p>
    </w:sdtContent>
  </w:sdt>
  <w:p w14:paraId="63D55516" w14:textId="77777777" w:rsidR="00D1760A" w:rsidRDefault="00D176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5582D" w14:textId="77777777" w:rsidR="006D30E2" w:rsidRDefault="006D30E2" w:rsidP="00D1760A">
      <w:pPr>
        <w:spacing w:after="0" w:line="240" w:lineRule="auto"/>
      </w:pPr>
      <w:r>
        <w:separator/>
      </w:r>
    </w:p>
  </w:footnote>
  <w:footnote w:type="continuationSeparator" w:id="0">
    <w:p w14:paraId="7F148B25" w14:textId="77777777" w:rsidR="006D30E2" w:rsidRDefault="006D30E2" w:rsidP="00D17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5582F"/>
    <w:multiLevelType w:val="singleLevel"/>
    <w:tmpl w:val="2EB05E62"/>
    <w:lvl w:ilvl="0">
      <w:start w:val="1"/>
      <w:numFmt w:val="lowerLetter"/>
      <w:lvlText w:val="%1."/>
      <w:legacy w:legacy="1" w:legacySpace="0" w:legacyIndent="0"/>
      <w:lvlJc w:val="left"/>
      <w:rPr>
        <w:rFonts w:ascii="Tahoma" w:hAnsi="Tahoma" w:cs="Tahoma" w:hint="default"/>
      </w:rPr>
    </w:lvl>
  </w:abstractNum>
  <w:abstractNum w:abstractNumId="1" w15:restartNumberingAfterBreak="0">
    <w:nsid w:val="37922BA2"/>
    <w:multiLevelType w:val="hybridMultilevel"/>
    <w:tmpl w:val="2C122B8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68D16684"/>
    <w:multiLevelType w:val="hybridMultilevel"/>
    <w:tmpl w:val="65E46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32"/>
    <w:rsid w:val="000029AA"/>
    <w:rsid w:val="00052365"/>
    <w:rsid w:val="00063FE2"/>
    <w:rsid w:val="000749DA"/>
    <w:rsid w:val="0010744A"/>
    <w:rsid w:val="00111EED"/>
    <w:rsid w:val="0013515C"/>
    <w:rsid w:val="001A2765"/>
    <w:rsid w:val="001D21F0"/>
    <w:rsid w:val="001D7571"/>
    <w:rsid w:val="001F6351"/>
    <w:rsid w:val="001F7848"/>
    <w:rsid w:val="00205089"/>
    <w:rsid w:val="00253784"/>
    <w:rsid w:val="00293DD3"/>
    <w:rsid w:val="002B52AD"/>
    <w:rsid w:val="002B7F08"/>
    <w:rsid w:val="002C1279"/>
    <w:rsid w:val="002F551D"/>
    <w:rsid w:val="003133C8"/>
    <w:rsid w:val="0033513F"/>
    <w:rsid w:val="003669C7"/>
    <w:rsid w:val="003B1139"/>
    <w:rsid w:val="003D72C7"/>
    <w:rsid w:val="004A471F"/>
    <w:rsid w:val="004B647B"/>
    <w:rsid w:val="005030A7"/>
    <w:rsid w:val="005311B2"/>
    <w:rsid w:val="00544D08"/>
    <w:rsid w:val="00557EC0"/>
    <w:rsid w:val="005C432E"/>
    <w:rsid w:val="005E0A73"/>
    <w:rsid w:val="005F12BE"/>
    <w:rsid w:val="006405EA"/>
    <w:rsid w:val="00692146"/>
    <w:rsid w:val="006D30E2"/>
    <w:rsid w:val="006F7E41"/>
    <w:rsid w:val="00721D37"/>
    <w:rsid w:val="00736BD8"/>
    <w:rsid w:val="00754681"/>
    <w:rsid w:val="00791ACD"/>
    <w:rsid w:val="007C16B0"/>
    <w:rsid w:val="007C2082"/>
    <w:rsid w:val="007F5D94"/>
    <w:rsid w:val="008321E0"/>
    <w:rsid w:val="008542E6"/>
    <w:rsid w:val="00856AF1"/>
    <w:rsid w:val="00871984"/>
    <w:rsid w:val="008D0A07"/>
    <w:rsid w:val="008D4DAD"/>
    <w:rsid w:val="008F3CA3"/>
    <w:rsid w:val="00924AD9"/>
    <w:rsid w:val="009A568B"/>
    <w:rsid w:val="009B7805"/>
    <w:rsid w:val="009C6B1D"/>
    <w:rsid w:val="009C71F2"/>
    <w:rsid w:val="009D50D9"/>
    <w:rsid w:val="009E2705"/>
    <w:rsid w:val="00A660E8"/>
    <w:rsid w:val="00A93AB7"/>
    <w:rsid w:val="00B23B32"/>
    <w:rsid w:val="00B75F38"/>
    <w:rsid w:val="00B95267"/>
    <w:rsid w:val="00BB382D"/>
    <w:rsid w:val="00BC0077"/>
    <w:rsid w:val="00BC02F6"/>
    <w:rsid w:val="00BD3AC0"/>
    <w:rsid w:val="00C32138"/>
    <w:rsid w:val="00C44FB5"/>
    <w:rsid w:val="00C537B5"/>
    <w:rsid w:val="00C9046B"/>
    <w:rsid w:val="00C92A1F"/>
    <w:rsid w:val="00C94E0B"/>
    <w:rsid w:val="00CF33FF"/>
    <w:rsid w:val="00D1760A"/>
    <w:rsid w:val="00D21C33"/>
    <w:rsid w:val="00D402C3"/>
    <w:rsid w:val="00D40BBB"/>
    <w:rsid w:val="00D52269"/>
    <w:rsid w:val="00D91AB5"/>
    <w:rsid w:val="00DA5532"/>
    <w:rsid w:val="00DF1362"/>
    <w:rsid w:val="00E44FDA"/>
    <w:rsid w:val="00E735CB"/>
    <w:rsid w:val="00EB67E8"/>
    <w:rsid w:val="00EE2887"/>
    <w:rsid w:val="00EE5833"/>
    <w:rsid w:val="00EF5B22"/>
    <w:rsid w:val="00F32066"/>
    <w:rsid w:val="00F45739"/>
    <w:rsid w:val="00F52E57"/>
    <w:rsid w:val="00F562C0"/>
    <w:rsid w:val="00F575DC"/>
    <w:rsid w:val="00FB2A0D"/>
    <w:rsid w:val="00FE77BB"/>
    <w:rsid w:val="012C3CA3"/>
    <w:rsid w:val="01E17EB4"/>
    <w:rsid w:val="08605E4D"/>
    <w:rsid w:val="0B6FB346"/>
    <w:rsid w:val="0D75B658"/>
    <w:rsid w:val="10BA1C15"/>
    <w:rsid w:val="11076BED"/>
    <w:rsid w:val="11DEF027"/>
    <w:rsid w:val="1238A5AF"/>
    <w:rsid w:val="177B6920"/>
    <w:rsid w:val="1AFA452A"/>
    <w:rsid w:val="1CA6C602"/>
    <w:rsid w:val="1D331240"/>
    <w:rsid w:val="1EA6F80E"/>
    <w:rsid w:val="1EFABFA2"/>
    <w:rsid w:val="2019CDEE"/>
    <w:rsid w:val="222C5081"/>
    <w:rsid w:val="22932DF9"/>
    <w:rsid w:val="237934C4"/>
    <w:rsid w:val="250F41E8"/>
    <w:rsid w:val="2A9DD723"/>
    <w:rsid w:val="2B0E3B7D"/>
    <w:rsid w:val="31B196AE"/>
    <w:rsid w:val="428E4942"/>
    <w:rsid w:val="4853BF57"/>
    <w:rsid w:val="4D461DA5"/>
    <w:rsid w:val="4D6D1F55"/>
    <w:rsid w:val="50CEEDE0"/>
    <w:rsid w:val="511647F5"/>
    <w:rsid w:val="51F6E831"/>
    <w:rsid w:val="52DD842A"/>
    <w:rsid w:val="5607A9A5"/>
    <w:rsid w:val="56439B2C"/>
    <w:rsid w:val="5821EEE6"/>
    <w:rsid w:val="58B63AB6"/>
    <w:rsid w:val="58B8684D"/>
    <w:rsid w:val="5B0CDB59"/>
    <w:rsid w:val="5C45A00C"/>
    <w:rsid w:val="5F88EA16"/>
    <w:rsid w:val="602A2DF3"/>
    <w:rsid w:val="62064F00"/>
    <w:rsid w:val="6690DA29"/>
    <w:rsid w:val="673CBEAB"/>
    <w:rsid w:val="683C8B0D"/>
    <w:rsid w:val="695D78C4"/>
    <w:rsid w:val="697C281B"/>
    <w:rsid w:val="703781A8"/>
    <w:rsid w:val="72209F94"/>
    <w:rsid w:val="754CFCBD"/>
    <w:rsid w:val="7B5A0FCC"/>
    <w:rsid w:val="7BB36078"/>
    <w:rsid w:val="7C0FB7B2"/>
    <w:rsid w:val="7DB1A07B"/>
    <w:rsid w:val="7E85594D"/>
    <w:rsid w:val="7E87D3DD"/>
    <w:rsid w:val="7FB68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DACF8"/>
  <w14:defaultImageDpi w14:val="0"/>
  <w15:docId w15:val="{04EC7DC0-3076-4464-936A-1D7D7E2B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76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760A"/>
  </w:style>
  <w:style w:type="paragraph" w:styleId="Voettekst">
    <w:name w:val="footer"/>
    <w:basedOn w:val="Standaard"/>
    <w:link w:val="VoettekstChar"/>
    <w:uiPriority w:val="99"/>
    <w:unhideWhenUsed/>
    <w:rsid w:val="00D176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760A"/>
  </w:style>
  <w:style w:type="paragraph" w:styleId="Geenafstand">
    <w:name w:val="No Spacing"/>
    <w:uiPriority w:val="1"/>
    <w:qFormat/>
    <w:rsid w:val="00F32066"/>
    <w:pPr>
      <w:spacing w:after="0" w:line="240" w:lineRule="auto"/>
    </w:pPr>
  </w:style>
  <w:style w:type="paragraph" w:styleId="Lijstalinea">
    <w:name w:val="List Paragraph"/>
    <w:basedOn w:val="Standaard"/>
    <w:uiPriority w:val="34"/>
    <w:qFormat/>
    <w:rsid w:val="00D52269"/>
    <w:pPr>
      <w:ind w:left="720"/>
      <w:contextualSpacing/>
    </w:pPr>
  </w:style>
  <w:style w:type="character" w:styleId="Verwijzingopmerking">
    <w:name w:val="annotation reference"/>
    <w:basedOn w:val="Standaardalinea-lettertype"/>
    <w:uiPriority w:val="99"/>
    <w:semiHidden/>
    <w:unhideWhenUsed/>
    <w:rsid w:val="009C6B1D"/>
    <w:rPr>
      <w:sz w:val="16"/>
      <w:szCs w:val="16"/>
    </w:rPr>
  </w:style>
  <w:style w:type="paragraph" w:styleId="Tekstopmerking">
    <w:name w:val="annotation text"/>
    <w:basedOn w:val="Standaard"/>
    <w:link w:val="TekstopmerkingChar"/>
    <w:uiPriority w:val="99"/>
    <w:semiHidden/>
    <w:unhideWhenUsed/>
    <w:rsid w:val="009C6B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6B1D"/>
    <w:rPr>
      <w:sz w:val="20"/>
      <w:szCs w:val="20"/>
    </w:rPr>
  </w:style>
  <w:style w:type="paragraph" w:styleId="Onderwerpvanopmerking">
    <w:name w:val="annotation subject"/>
    <w:basedOn w:val="Tekstopmerking"/>
    <w:next w:val="Tekstopmerking"/>
    <w:link w:val="OnderwerpvanopmerkingChar"/>
    <w:uiPriority w:val="99"/>
    <w:semiHidden/>
    <w:unhideWhenUsed/>
    <w:rsid w:val="009C6B1D"/>
    <w:rPr>
      <w:b/>
      <w:bCs/>
    </w:rPr>
  </w:style>
  <w:style w:type="character" w:customStyle="1" w:styleId="OnderwerpvanopmerkingChar">
    <w:name w:val="Onderwerp van opmerking Char"/>
    <w:basedOn w:val="TekstopmerkingChar"/>
    <w:link w:val="Onderwerpvanopmerking"/>
    <w:uiPriority w:val="99"/>
    <w:semiHidden/>
    <w:rsid w:val="009C6B1D"/>
    <w:rPr>
      <w:b/>
      <w:bCs/>
      <w:sz w:val="20"/>
      <w:szCs w:val="20"/>
    </w:rPr>
  </w:style>
  <w:style w:type="paragraph" w:styleId="Ballontekst">
    <w:name w:val="Balloon Text"/>
    <w:basedOn w:val="Standaard"/>
    <w:link w:val="BallontekstChar"/>
    <w:uiPriority w:val="99"/>
    <w:semiHidden/>
    <w:unhideWhenUsed/>
    <w:rsid w:val="009C6B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6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4DB703BE4E9C47B7378F728F01D90D" ma:contentTypeVersion="12" ma:contentTypeDescription="Een nieuw document maken." ma:contentTypeScope="" ma:versionID="55fd2d0acdc15a9eb818e9f43bcc8932">
  <xsd:schema xmlns:xsd="http://www.w3.org/2001/XMLSchema" xmlns:xs="http://www.w3.org/2001/XMLSchema" xmlns:p="http://schemas.microsoft.com/office/2006/metadata/properties" xmlns:ns2="5cdfbed7-6146-4c8f-9ad0-de1de2ed94a4" xmlns:ns3="9bde6785-2cfb-4746-9fe1-6c901a911f0d" targetNamespace="http://schemas.microsoft.com/office/2006/metadata/properties" ma:root="true" ma:fieldsID="98fdb4f9dc53d3700b044f66242d551e" ns2:_="" ns3:_="">
    <xsd:import namespace="5cdfbed7-6146-4c8f-9ad0-de1de2ed94a4"/>
    <xsd:import namespace="9bde6785-2cfb-4746-9fe1-6c901a911f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fbed7-6146-4c8f-9ad0-de1de2ed9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e6785-2cfb-4746-9fe1-6c901a911f0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325A3-D279-496F-924F-A34363764EE3}">
  <ds:schemaRefs>
    <ds:schemaRef ds:uri="http://schemas.microsoft.com/sharepoint/v3/contenttype/forms"/>
  </ds:schemaRefs>
</ds:datastoreItem>
</file>

<file path=customXml/itemProps2.xml><?xml version="1.0" encoding="utf-8"?>
<ds:datastoreItem xmlns:ds="http://schemas.openxmlformats.org/officeDocument/2006/customXml" ds:itemID="{3AF15E27-2817-46C9-A80B-C57D473D8CAD}">
  <ds:schemaRefs>
    <ds:schemaRef ds:uri="http://schemas.openxmlformats.org/officeDocument/2006/bibliography"/>
  </ds:schemaRefs>
</ds:datastoreItem>
</file>

<file path=customXml/itemProps3.xml><?xml version="1.0" encoding="utf-8"?>
<ds:datastoreItem xmlns:ds="http://schemas.openxmlformats.org/officeDocument/2006/customXml" ds:itemID="{A593F197-2845-4A7F-8D59-E7B4304DB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D6D115-79CB-40EA-A601-D219526CF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fbed7-6146-4c8f-9ad0-de1de2ed94a4"/>
    <ds:schemaRef ds:uri="9bde6785-2cfb-4746-9fe1-6c901a911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1449</Words>
  <Characters>7971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Last</dc:creator>
  <cp:keywords/>
  <dc:description/>
  <cp:lastModifiedBy>Arjanne van Voorst</cp:lastModifiedBy>
  <cp:revision>2</cp:revision>
  <dcterms:created xsi:type="dcterms:W3CDTF">2021-06-10T19:16:00Z</dcterms:created>
  <dcterms:modified xsi:type="dcterms:W3CDTF">2021-06-10T19:16:00Z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0x0101000E4DB703BE4E9C47B7378F728F01D90D</vt:lpwstr>
  </property>
  <property fmtid="{D5CDD505-2E9C-101B-9397-08002B2CF9AE}" pid="3" name="ComplianceAssetId">
    <vt:lpwstr/>
  </property>
</Properties>
</file>